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6919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Zarządzenie Nr   125 /2022</w:t>
      </w:r>
    </w:p>
    <w:p w14:paraId="62C7B3BB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Prezydenta Miasta Rzeszowa</w:t>
      </w:r>
    </w:p>
    <w:p w14:paraId="2246E9FF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z dnia 30 grudnia 2022 r.</w:t>
      </w:r>
    </w:p>
    <w:p w14:paraId="158BA60B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296DB5A3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w sprawie  ustalenia Regulaminu planowania zamówień publicznych dla</w:t>
      </w:r>
    </w:p>
    <w:p w14:paraId="70DDE62F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Urzędu Miasta Rzeszowa</w:t>
      </w:r>
    </w:p>
    <w:p w14:paraId="0BD48D37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</w:rPr>
      </w:pPr>
    </w:p>
    <w:p w14:paraId="743A3F6F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ab/>
      </w:r>
    </w:p>
    <w:p w14:paraId="79A077F6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Na podstawie 33 ust. 1 i ust. 3 ustawy z dnia 8 marca 1990 r. o samorządzie gminnym (Dz.U. z 2022 r. poz. 559 z późn. zm.) w związku z art. 23 ustawy z dnia 11 września 2020 r. Prawo zamówień publicznych (Dz. U. z 2022 r. poz. 1710 z późn. zm.),</w:t>
      </w:r>
    </w:p>
    <w:p w14:paraId="1C271546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</w:rPr>
      </w:pPr>
    </w:p>
    <w:p w14:paraId="2267F07A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zarządza się, co następuje:</w:t>
      </w:r>
    </w:p>
    <w:p w14:paraId="08814E31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</w:rPr>
      </w:pPr>
    </w:p>
    <w:p w14:paraId="63A1676B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§ 1</w:t>
      </w:r>
    </w:p>
    <w:p w14:paraId="420967DC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Ustala się Regulamin planowania zamówień publicznych dla Urzędu Miasta Rzeszowa stanowiący załącznik do niniejszego Zarządzenia, zwany dalej Regulaminem.</w:t>
      </w:r>
    </w:p>
    <w:p w14:paraId="7DE243A7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</w:p>
    <w:p w14:paraId="6C4A4A9D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§ 2</w:t>
      </w:r>
    </w:p>
    <w:p w14:paraId="791D4711" w14:textId="77777777" w:rsidR="0084413E" w:rsidRPr="0084413E" w:rsidRDefault="0084413E" w:rsidP="0084413E">
      <w:pPr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 xml:space="preserve">Wykonanie zarządzenia powierza się Zastępcom Prezydenta Miasta Rzeszowa, Sekretarzowi Miasta Rzeszowa, Skarbnikowi Miasta Rzeszowa, dyrektorom wydziałów Urzędu Miasta Rzeszowa, pracownikom Urzędu Miasta Rzeszowa, zgodnie z powierzonym zakresem zadań. </w:t>
      </w:r>
    </w:p>
    <w:p w14:paraId="733C55E0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</w:rPr>
      </w:pPr>
    </w:p>
    <w:p w14:paraId="6CB77892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  <w:color w:val="FF0000"/>
        </w:rPr>
      </w:pPr>
      <w:r w:rsidRPr="0084413E">
        <w:rPr>
          <w:rFonts w:asciiTheme="minorHAnsi" w:hAnsiTheme="minorHAnsi" w:cstheme="minorHAnsi"/>
        </w:rPr>
        <w:t>§ 3</w:t>
      </w:r>
    </w:p>
    <w:p w14:paraId="55995F2A" w14:textId="77777777" w:rsidR="0084413E" w:rsidRPr="0084413E" w:rsidRDefault="0084413E" w:rsidP="0084413E">
      <w:pPr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 xml:space="preserve">Nadzór nad realizacją zarządzenia powierza się Zastępcy Prezydenta Miasta Rzeszowa nadzorującemu Wydział Zamówień Publicznych. </w:t>
      </w:r>
    </w:p>
    <w:p w14:paraId="77E4BE46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</w:rPr>
      </w:pPr>
    </w:p>
    <w:p w14:paraId="1D64727A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  <w:color w:val="FF0000"/>
        </w:rPr>
      </w:pPr>
      <w:r w:rsidRPr="0084413E">
        <w:rPr>
          <w:rFonts w:asciiTheme="minorHAnsi" w:hAnsiTheme="minorHAnsi" w:cstheme="minorHAnsi"/>
        </w:rPr>
        <w:t>§ 4</w:t>
      </w:r>
    </w:p>
    <w:p w14:paraId="31886D4A" w14:textId="77777777" w:rsidR="0084413E" w:rsidRPr="0084413E" w:rsidRDefault="0084413E" w:rsidP="0084413E">
      <w:pPr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 xml:space="preserve">Zadania, czynności wykonywane przez pracowników Urzędu Miasta Rzeszowa, w związku z planowaniem zamówień publicznych i sporządzaniem sprawozdania z udzielonych zamówień, wymagają powierzenia w pisemnych zakresach czynności, z zachowaniem </w:t>
      </w:r>
      <w:r w:rsidRPr="0084413E">
        <w:rPr>
          <w:rFonts w:asciiTheme="minorHAnsi" w:hAnsiTheme="minorHAnsi" w:cstheme="minorHAnsi"/>
        </w:rPr>
        <w:lastRenderedPageBreak/>
        <w:t>ciągłości działania, na wypadek nieobecności w pracy z uwzględnieniem wymogów dotyczących zasad bezpieczeństwa informacji Urzędu Miasta Rzeszowa.</w:t>
      </w:r>
    </w:p>
    <w:p w14:paraId="59D587D9" w14:textId="77777777" w:rsidR="0084413E" w:rsidRPr="0084413E" w:rsidRDefault="0084413E" w:rsidP="0084413E">
      <w:pPr>
        <w:spacing w:line="360" w:lineRule="auto"/>
        <w:ind w:left="66"/>
        <w:jc w:val="both"/>
        <w:rPr>
          <w:rFonts w:asciiTheme="minorHAnsi" w:hAnsiTheme="minorHAnsi" w:cstheme="minorHAnsi"/>
        </w:rPr>
      </w:pPr>
    </w:p>
    <w:p w14:paraId="6FC9731C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  <w:color w:val="FF0000"/>
        </w:rPr>
      </w:pPr>
      <w:r w:rsidRPr="0084413E">
        <w:rPr>
          <w:rFonts w:asciiTheme="minorHAnsi" w:hAnsiTheme="minorHAnsi" w:cstheme="minorHAnsi"/>
        </w:rPr>
        <w:t>§ 5</w:t>
      </w:r>
    </w:p>
    <w:p w14:paraId="1E51ECDD" w14:textId="77777777" w:rsidR="0084413E" w:rsidRPr="0084413E" w:rsidRDefault="0084413E" w:rsidP="0084413E">
      <w:pPr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Dyrektor Wydziału Zamówień Publicznych  jest odpowiedzialny za:</w:t>
      </w:r>
    </w:p>
    <w:p w14:paraId="47F89F25" w14:textId="77777777" w:rsidR="0084413E" w:rsidRPr="0084413E" w:rsidRDefault="0084413E" w:rsidP="0084413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dokonywanie okresowych przeglądów tego zarządzenia, pod kątem adekwatności, skuteczności  i efektywności, co najmniej raz w roku,</w:t>
      </w:r>
    </w:p>
    <w:p w14:paraId="27FE2583" w14:textId="77777777" w:rsidR="0084413E" w:rsidRPr="0084413E" w:rsidRDefault="0084413E" w:rsidP="0084413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dokonywanie aktualizacji tego zarządzenia,</w:t>
      </w:r>
    </w:p>
    <w:p w14:paraId="5BF1C89D" w14:textId="77777777" w:rsidR="0084413E" w:rsidRPr="0084413E" w:rsidRDefault="0084413E" w:rsidP="0084413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udostępnianie ujednoliconego tekstu tego zarządzenia.</w:t>
      </w:r>
    </w:p>
    <w:p w14:paraId="65AA0773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</w:rPr>
      </w:pPr>
    </w:p>
    <w:p w14:paraId="46ECAD81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§ 6</w:t>
      </w:r>
    </w:p>
    <w:p w14:paraId="00C908D5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 xml:space="preserve">Traci moc zarządzenie nr 38/2022 Prezydenta Miasta Rzeszowa z dnia 13 maja 2022 r. zmieniające zarządzenie w sprawie ustalenia Regulaminu </w:t>
      </w:r>
      <w:bookmarkStart w:id="0" w:name="_Hlk65758511"/>
      <w:r w:rsidRPr="0084413E">
        <w:rPr>
          <w:rFonts w:asciiTheme="minorHAnsi" w:hAnsiTheme="minorHAnsi" w:cstheme="minorHAnsi"/>
        </w:rPr>
        <w:t>udzielania zamówień publicznych dla Urzędu Miasta Rzeszowa</w:t>
      </w:r>
      <w:bookmarkEnd w:id="0"/>
      <w:r w:rsidRPr="0084413E">
        <w:rPr>
          <w:rFonts w:asciiTheme="minorHAnsi" w:hAnsiTheme="minorHAnsi" w:cstheme="minorHAnsi"/>
        </w:rPr>
        <w:t xml:space="preserve"> </w:t>
      </w:r>
    </w:p>
    <w:p w14:paraId="3B647420" w14:textId="77777777" w:rsidR="0084413E" w:rsidRPr="0084413E" w:rsidRDefault="0084413E" w:rsidP="0084413E">
      <w:pPr>
        <w:spacing w:line="360" w:lineRule="auto"/>
        <w:ind w:left="66"/>
        <w:jc w:val="both"/>
        <w:rPr>
          <w:rFonts w:asciiTheme="minorHAnsi" w:hAnsiTheme="minorHAnsi" w:cstheme="minorHAnsi"/>
        </w:rPr>
      </w:pPr>
    </w:p>
    <w:p w14:paraId="17C7B191" w14:textId="77777777" w:rsidR="0084413E" w:rsidRPr="0084413E" w:rsidRDefault="0084413E" w:rsidP="0084413E">
      <w:pPr>
        <w:spacing w:line="360" w:lineRule="auto"/>
        <w:ind w:left="66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§ 7</w:t>
      </w:r>
    </w:p>
    <w:p w14:paraId="62F3C09F" w14:textId="77777777" w:rsidR="0084413E" w:rsidRPr="0084413E" w:rsidRDefault="0084413E" w:rsidP="0084413E">
      <w:pPr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Zarządzenie wchodzi w życie z dniem 16 stycznia 2023 r.</w:t>
      </w:r>
    </w:p>
    <w:p w14:paraId="7E3F710E" w14:textId="77777777" w:rsidR="0084413E" w:rsidRDefault="0084413E">
      <w:pPr>
        <w:spacing w:after="160" w:line="259" w:lineRule="auto"/>
        <w:rPr>
          <w:rFonts w:asciiTheme="minorHAnsi" w:hAnsiTheme="minorHAnsi" w:cstheme="minorHAnsi"/>
        </w:rPr>
        <w:sectPr w:rsidR="0084413E" w:rsidSect="0084413E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4413E">
        <w:rPr>
          <w:rFonts w:asciiTheme="minorHAnsi" w:hAnsiTheme="minorHAnsi" w:cstheme="minorHAnsi"/>
        </w:rPr>
        <w:br w:type="page"/>
      </w:r>
    </w:p>
    <w:p w14:paraId="191E22A7" w14:textId="77777777" w:rsidR="0084413E" w:rsidRPr="0084413E" w:rsidRDefault="0084413E" w:rsidP="0084413E">
      <w:pPr>
        <w:pStyle w:val="Podtytu"/>
        <w:spacing w:after="0" w:line="360" w:lineRule="auto"/>
        <w:jc w:val="right"/>
        <w:rPr>
          <w:rFonts w:cstheme="minorHAnsi"/>
          <w:bCs/>
          <w:i/>
          <w:iCs/>
          <w:color w:val="auto"/>
          <w:sz w:val="20"/>
          <w:szCs w:val="20"/>
          <w:lang w:eastAsia="zh-CN"/>
        </w:rPr>
      </w:pPr>
      <w:r w:rsidRPr="0084413E">
        <w:rPr>
          <w:rFonts w:cstheme="minorHAnsi"/>
          <w:bCs/>
          <w:i/>
          <w:iCs/>
          <w:color w:val="auto"/>
          <w:sz w:val="20"/>
          <w:szCs w:val="20"/>
          <w:lang w:eastAsia="zh-CN"/>
        </w:rPr>
        <w:lastRenderedPageBreak/>
        <w:t>Załącznik do Zarządzenia nr 125/2022</w:t>
      </w:r>
    </w:p>
    <w:p w14:paraId="34242E98" w14:textId="77777777" w:rsidR="0084413E" w:rsidRPr="0084413E" w:rsidRDefault="0084413E" w:rsidP="0084413E">
      <w:pPr>
        <w:pStyle w:val="Podtytu"/>
        <w:spacing w:after="0" w:line="360" w:lineRule="auto"/>
        <w:jc w:val="right"/>
        <w:rPr>
          <w:rFonts w:cstheme="minorHAnsi"/>
          <w:bCs/>
          <w:i/>
          <w:iCs/>
          <w:color w:val="auto"/>
          <w:sz w:val="20"/>
          <w:szCs w:val="20"/>
          <w:lang w:eastAsia="zh-CN"/>
        </w:rPr>
      </w:pPr>
      <w:r w:rsidRPr="0084413E">
        <w:rPr>
          <w:rFonts w:cstheme="minorHAnsi"/>
          <w:bCs/>
          <w:i/>
          <w:iCs/>
          <w:color w:val="auto"/>
          <w:sz w:val="20"/>
          <w:szCs w:val="20"/>
          <w:lang w:eastAsia="zh-CN"/>
        </w:rPr>
        <w:t xml:space="preserve"> Prezydenta Miasta Rzeszowa  z dnia 30 grudnia 2022 r. </w:t>
      </w:r>
    </w:p>
    <w:p w14:paraId="6B1C5375" w14:textId="77777777" w:rsidR="0084413E" w:rsidRPr="0084413E" w:rsidRDefault="0084413E" w:rsidP="0084413E">
      <w:pPr>
        <w:pStyle w:val="Podtytu"/>
        <w:spacing w:line="360" w:lineRule="auto"/>
        <w:jc w:val="right"/>
        <w:rPr>
          <w:rFonts w:cstheme="minorHAnsi"/>
          <w:b/>
          <w:bCs/>
          <w:color w:val="auto"/>
          <w:sz w:val="28"/>
          <w:szCs w:val="28"/>
          <w:lang w:eastAsia="zh-CN"/>
        </w:rPr>
      </w:pPr>
    </w:p>
    <w:p w14:paraId="38BAB254" w14:textId="77777777" w:rsidR="0084413E" w:rsidRPr="0084413E" w:rsidRDefault="0084413E" w:rsidP="0084413E">
      <w:pPr>
        <w:spacing w:line="360" w:lineRule="auto"/>
        <w:rPr>
          <w:rFonts w:asciiTheme="minorHAnsi" w:hAnsiTheme="minorHAnsi" w:cstheme="minorHAnsi"/>
          <w:lang w:eastAsia="zh-CN"/>
        </w:rPr>
      </w:pPr>
    </w:p>
    <w:p w14:paraId="6D58200C" w14:textId="77777777" w:rsidR="0084413E" w:rsidRPr="0084413E" w:rsidRDefault="0084413E" w:rsidP="0084413E">
      <w:pPr>
        <w:pStyle w:val="Podtytu"/>
        <w:spacing w:after="0" w:line="360" w:lineRule="auto"/>
        <w:jc w:val="center"/>
        <w:rPr>
          <w:rFonts w:cstheme="minorHAnsi"/>
          <w:b/>
          <w:bCs/>
          <w:color w:val="auto"/>
          <w:sz w:val="28"/>
          <w:szCs w:val="28"/>
          <w:lang w:eastAsia="zh-CN"/>
        </w:rPr>
      </w:pPr>
      <w:r w:rsidRPr="0084413E">
        <w:rPr>
          <w:rFonts w:cstheme="minorHAnsi"/>
          <w:b/>
          <w:bCs/>
          <w:color w:val="auto"/>
          <w:sz w:val="28"/>
          <w:szCs w:val="28"/>
          <w:lang w:eastAsia="zh-CN"/>
        </w:rPr>
        <w:t>Regulamin planowania zamówień publicznych</w:t>
      </w:r>
    </w:p>
    <w:p w14:paraId="68D25CE6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84413E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dla Urzędu Miasta Rzeszowa </w:t>
      </w:r>
    </w:p>
    <w:p w14:paraId="6942DD29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</w:p>
    <w:p w14:paraId="452B6687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</w:p>
    <w:p w14:paraId="2D0933D1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§ 1</w:t>
      </w:r>
    </w:p>
    <w:p w14:paraId="5515AC8B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Definicje i skróty</w:t>
      </w:r>
    </w:p>
    <w:p w14:paraId="3B89459C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Użyte w Regulaminie określenia i skróty oznaczają:</w:t>
      </w:r>
    </w:p>
    <w:p w14:paraId="1C4047D8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Dyrektor Wydziału zamawiającego – osoba kierująca wydziałem Urzędu, równorzędną komórką organizacyjną o innej nazwie samodzielnie funkcjonującą w strukturze organizacyjnej Urzędu lub osoba go zastępująca, samodzielne stanowisko pracy w Urzędzie; </w:t>
      </w:r>
    </w:p>
    <w:p w14:paraId="6910D899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Dyrektor Wydziału ZP – Dyrektor Wydziału ZP lub jego Zastępca;</w:t>
      </w:r>
    </w:p>
    <w:p w14:paraId="46524916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forma elektroniczna – postać elektroniczna dokumentu opatrzona podpisem elektronicznym;</w:t>
      </w:r>
    </w:p>
    <w:p w14:paraId="5DCAB339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osoba nadzorująca dany Wydział zamawiający – Prezydent Miasta, Zastępca Prezydenta Miasta, Sekretarz Miasta, Skarbnik Miasta; </w:t>
      </w:r>
    </w:p>
    <w:p w14:paraId="444A7091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plan wydziałowy – </w:t>
      </w:r>
      <w:bookmarkStart w:id="1" w:name="_Hlk58939927"/>
      <w:r w:rsidRPr="0084413E">
        <w:rPr>
          <w:rFonts w:asciiTheme="minorHAnsi" w:hAnsiTheme="minorHAnsi" w:cstheme="minorHAnsi"/>
          <w:lang w:eastAsia="zh-CN"/>
        </w:rPr>
        <w:t>zestawienie wszystkich zamówień/postępowań planowanych do udzielenia przez Wydział zamawiający na dany rok</w:t>
      </w:r>
      <w:bookmarkEnd w:id="1"/>
      <w:r w:rsidRPr="0084413E">
        <w:rPr>
          <w:rFonts w:asciiTheme="minorHAnsi" w:hAnsiTheme="minorHAnsi" w:cstheme="minorHAnsi"/>
          <w:lang w:eastAsia="zh-CN"/>
        </w:rPr>
        <w:t xml:space="preserve">; </w:t>
      </w:r>
    </w:p>
    <w:p w14:paraId="76CD42DD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plan postępowań o udzielenie zamówień – zestawienie wszystkich postępowań o udzielenie zamówień planowanych do udzielania przez Urząd na dany rok; </w:t>
      </w:r>
    </w:p>
    <w:p w14:paraId="3B8B1079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plan zamówień – zbiorcze zestawienie planów wydziałowych Urzędu na dany rok;</w:t>
      </w:r>
    </w:p>
    <w:p w14:paraId="6103B2EB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postępowanie – postępowanie o udzielenie zamówienia publicznego w trybie Pzp;</w:t>
      </w:r>
    </w:p>
    <w:p w14:paraId="65F3CDB7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pracownik ZP – pracownik Wydziału ZP wykonujący czynności dot. planowania i  sprawozdawczości zgodnie z zakresem czynności, podlegający bezpośrednio Dyrektorowi Wydziału ZP;</w:t>
      </w:r>
    </w:p>
    <w:p w14:paraId="5527D858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Pzp – ustawa z dnia 11 września 2019 r. Prawo zamówień publicznych;</w:t>
      </w:r>
    </w:p>
    <w:p w14:paraId="74A39343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lastRenderedPageBreak/>
        <w:t>sprawozdanie – roczne sprawozdanie o udzielonych przez Urząd zamówieniach przekazywane do Prezesa UZP;</w:t>
      </w:r>
    </w:p>
    <w:p w14:paraId="425575BD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środki komunikacji elektronicznej – sposoby porozumiewania się na odległość, w szczególności e-mail;</w:t>
      </w:r>
    </w:p>
    <w:p w14:paraId="6392AC00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udzielone zamówienie/postępowanie – umowa podpisana, wystawiona faktura lub inny dokument na podstawie którego będą wydatkowane środki; </w:t>
      </w:r>
    </w:p>
    <w:p w14:paraId="0CDD5BC3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Urząd – Urząd Miasta Rzeszowa;</w:t>
      </w:r>
    </w:p>
    <w:p w14:paraId="23160090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wstępny plan wydziałowy – zestawienie wszystkich zamówień/postępowań planowanych do udzielenia przez Wydział zamawiający na dany rok do czasu uchwalenia budżetu;</w:t>
      </w:r>
    </w:p>
    <w:p w14:paraId="1E205B0C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wstępny plan zamówień - zbiorcze zestawienie wstępnych planów wydziałowych Urzędu na dany rok do czasu uchwalenia budżetu; </w:t>
      </w:r>
    </w:p>
    <w:p w14:paraId="5A51A0D1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Wydział zamawiający – wydział Urzędu, a także równorzędna komórka organizacyjna o innej nazwie, samodzielnie funkcjonująca w strukturze organizacyjnej Urzędu, samodzielne stanowisko pracy w Urzędzie składające do Wydziału ZP wstępny plan wydziałowy/plan wydziałowy/aktualizacje planu wydziałowego ;</w:t>
      </w:r>
    </w:p>
    <w:p w14:paraId="08935A61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Wydział FP – Wydział Pozyskiwania Funduszy Urzędu;</w:t>
      </w:r>
    </w:p>
    <w:p w14:paraId="17FEF6A9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Wydział ORA – Wydział Organizacyjno-Administracyjny Urzędu;</w:t>
      </w:r>
    </w:p>
    <w:p w14:paraId="2B496672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Wydział ZP – Wydział Zamówień Publicznych Urzędu; </w:t>
      </w:r>
    </w:p>
    <w:p w14:paraId="39EBEDF8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zamówienia tego samego rodzaju – zamówienia/postępowania, które podlegają sumowaniu wg kryterium trzech tożsamości (przedmiotowa, podmiotowa, czasowa);</w:t>
      </w:r>
    </w:p>
    <w:p w14:paraId="2B1512AB" w14:textId="77777777" w:rsidR="0084413E" w:rsidRPr="0084413E" w:rsidRDefault="0084413E" w:rsidP="0084413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zamówienie – zamówienie publiczne, którego wartość nie przekracza kwoty 130 000 zł netto.</w:t>
      </w:r>
    </w:p>
    <w:p w14:paraId="627A0036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lang w:eastAsia="zh-CN"/>
        </w:rPr>
      </w:pPr>
    </w:p>
    <w:p w14:paraId="7D670C80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§ 2</w:t>
      </w:r>
    </w:p>
    <w:p w14:paraId="7557987C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Informacje ogólne</w:t>
      </w:r>
    </w:p>
    <w:p w14:paraId="3C81D558" w14:textId="77777777" w:rsidR="0084413E" w:rsidRPr="0084413E" w:rsidRDefault="0084413E" w:rsidP="0084413E">
      <w:pPr>
        <w:widowControl w:val="0"/>
        <w:numPr>
          <w:ilvl w:val="0"/>
          <w:numId w:val="10"/>
        </w:numPr>
        <w:suppressAutoHyphens/>
        <w:spacing w:line="360" w:lineRule="auto"/>
        <w:ind w:left="357" w:hanging="35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Regulamin określa zasady planowania zamówień/postępowań i sporządzania sprawozdania z udzielonych zamówień/postępowań w Urzędzie, z wyłączeniem zamówień do których nie stosuje się Pzp.</w:t>
      </w:r>
    </w:p>
    <w:p w14:paraId="5BE25407" w14:textId="77777777" w:rsidR="0084413E" w:rsidRPr="0084413E" w:rsidRDefault="0084413E" w:rsidP="0084413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Wydział zamawiający sporządza wstępny plan wydziałowy/ plan wydziałowy oraz jego aktualizacje, który zawiera:</w:t>
      </w:r>
    </w:p>
    <w:p w14:paraId="14BE8030" w14:textId="77777777" w:rsidR="0084413E" w:rsidRPr="0084413E" w:rsidRDefault="0084413E" w:rsidP="0084413E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postępowania;</w:t>
      </w:r>
    </w:p>
    <w:p w14:paraId="6B487DA3" w14:textId="77777777" w:rsidR="0084413E" w:rsidRPr="0084413E" w:rsidRDefault="0084413E" w:rsidP="0084413E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lastRenderedPageBreak/>
        <w:t>zamówienia</w:t>
      </w:r>
    </w:p>
    <w:p w14:paraId="5708CC00" w14:textId="77777777" w:rsidR="0084413E" w:rsidRPr="0084413E" w:rsidRDefault="0084413E" w:rsidP="0084413E">
      <w:pPr>
        <w:pStyle w:val="Akapitzlist"/>
        <w:numPr>
          <w:ilvl w:val="1"/>
          <w:numId w:val="11"/>
        </w:numPr>
        <w:spacing w:line="360" w:lineRule="auto"/>
        <w:ind w:left="1134" w:hanging="283"/>
        <w:jc w:val="both"/>
        <w:rPr>
          <w:rFonts w:asciiTheme="minorHAnsi" w:hAnsiTheme="minorHAnsi" w:cstheme="minorHAnsi"/>
          <w:i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na podstawie </w:t>
      </w:r>
      <w:r w:rsidRPr="0084413E">
        <w:rPr>
          <w:rFonts w:asciiTheme="minorHAnsi" w:hAnsiTheme="minorHAnsi" w:cstheme="minorHAnsi"/>
          <w:i/>
          <w:lang w:eastAsia="zh-CN"/>
        </w:rPr>
        <w:t>Regulaminu udzielania zamówień publicznych w Urzędzie Miasta Rzeszowa, których wartość nie przekracza kwoty 130 000 zł netto;</w:t>
      </w:r>
    </w:p>
    <w:p w14:paraId="07870A86" w14:textId="77777777" w:rsidR="0084413E" w:rsidRPr="0084413E" w:rsidRDefault="0084413E" w:rsidP="0084413E">
      <w:pPr>
        <w:pStyle w:val="Akapitzlist"/>
        <w:numPr>
          <w:ilvl w:val="1"/>
          <w:numId w:val="11"/>
        </w:numPr>
        <w:spacing w:line="360" w:lineRule="auto"/>
        <w:ind w:left="1134" w:hanging="283"/>
        <w:jc w:val="both"/>
        <w:rPr>
          <w:rFonts w:asciiTheme="minorHAnsi" w:hAnsiTheme="minorHAnsi" w:cstheme="minorHAnsi"/>
          <w:i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do których nie stosuje się </w:t>
      </w:r>
      <w:r w:rsidRPr="0084413E">
        <w:rPr>
          <w:rFonts w:asciiTheme="minorHAnsi" w:hAnsiTheme="minorHAnsi" w:cstheme="minorHAnsi"/>
          <w:i/>
          <w:lang w:eastAsia="zh-CN"/>
        </w:rPr>
        <w:t>Regulaminu udzielania zamówień publicznych w Urzędzie Miasta Rzeszowa, których wartość nie przekracza kwoty 130 000 zł netto.</w:t>
      </w:r>
    </w:p>
    <w:p w14:paraId="62AB6715" w14:textId="77777777" w:rsidR="0084413E" w:rsidRPr="0084413E" w:rsidRDefault="0084413E" w:rsidP="0084413E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Wzór wstępnego planu wydziałowego/planu wydziałowego i ich aktualizacji stanowi załącznik nr 1 do Regulaminu.</w:t>
      </w:r>
    </w:p>
    <w:p w14:paraId="649E7781" w14:textId="77777777" w:rsidR="0084413E" w:rsidRPr="0084413E" w:rsidRDefault="0084413E" w:rsidP="0084413E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Wydział ZP sporządza:</w:t>
      </w:r>
    </w:p>
    <w:p w14:paraId="2E5B78C4" w14:textId="77777777" w:rsidR="0084413E" w:rsidRPr="0084413E" w:rsidRDefault="0084413E" w:rsidP="0084413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wstępny plan zamówień/plan zamówień na podstawie wstępnych wydziałowych planów zamówień/wydziałowych planów zamówień; </w:t>
      </w:r>
    </w:p>
    <w:p w14:paraId="0634B612" w14:textId="77777777" w:rsidR="0084413E" w:rsidRPr="0084413E" w:rsidRDefault="0084413E" w:rsidP="0084413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aktualizacje wstępnego planu zamówień/planu zamówień  na podstawie aktualizacji wstępnych wydziałowych planów zamówień/wydziałowych planów zamówień.</w:t>
      </w:r>
    </w:p>
    <w:p w14:paraId="2F39933A" w14:textId="77777777" w:rsidR="0084413E" w:rsidRPr="0084413E" w:rsidRDefault="0084413E" w:rsidP="0084413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Wzór wstępnego planu zamówień/planu zamówień i ich aktualizacji stanowi załącznik nr 2 do Regulaminu.</w:t>
      </w:r>
    </w:p>
    <w:p w14:paraId="4ED1E4DF" w14:textId="77777777" w:rsidR="0084413E" w:rsidRPr="0084413E" w:rsidRDefault="0084413E" w:rsidP="0084413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Wydział ZP sporządza:</w:t>
      </w:r>
    </w:p>
    <w:p w14:paraId="65461FD1" w14:textId="77777777" w:rsidR="0084413E" w:rsidRPr="0084413E" w:rsidRDefault="0084413E" w:rsidP="0084413E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plan postępowań o udzielenie zamówień na podstawie planu zamówień;</w:t>
      </w:r>
    </w:p>
    <w:p w14:paraId="4E3F88D7" w14:textId="77777777" w:rsidR="0084413E" w:rsidRPr="0084413E" w:rsidRDefault="0084413E" w:rsidP="0084413E">
      <w:pPr>
        <w:numPr>
          <w:ilvl w:val="0"/>
          <w:numId w:val="18"/>
        </w:numPr>
        <w:spacing w:line="360" w:lineRule="auto"/>
        <w:ind w:left="708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aktualizacje planu postępowań o udzielenie zamówień na podstawie aktualizacji planu zamówień </w:t>
      </w:r>
    </w:p>
    <w:p w14:paraId="767179DE" w14:textId="77777777" w:rsidR="0084413E" w:rsidRPr="0084413E" w:rsidRDefault="0084413E" w:rsidP="0084413E">
      <w:pPr>
        <w:spacing w:line="360" w:lineRule="auto"/>
        <w:ind w:left="708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zgodnie z  </w:t>
      </w:r>
      <w:bookmarkStart w:id="2" w:name="_Hlk123210600"/>
      <w:r w:rsidRPr="0084413E">
        <w:rPr>
          <w:rFonts w:asciiTheme="minorHAnsi" w:hAnsiTheme="minorHAnsi" w:cstheme="minorHAnsi"/>
          <w:lang w:eastAsia="zh-CN"/>
        </w:rPr>
        <w:t>obowiązującymi przepisami prawa.</w:t>
      </w:r>
    </w:p>
    <w:bookmarkEnd w:id="2"/>
    <w:p w14:paraId="7A5D2AB6" w14:textId="77777777" w:rsidR="0084413E" w:rsidRPr="0084413E" w:rsidRDefault="0084413E" w:rsidP="0084413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Przed wprowadzeniem zamówienia/postępowania do wstępnego planu wydziałowego/planu wydziałowego Dyrektor wydziału zamawiającego dokonuje analizy, czy zamówienie/postępowanie nie może zostać zrealizowane w ramach obowiązków pracowniczych bądź przy zastosowaniu zasobów Zamawiającego oraz sporządza notatkę z powyższej czynności i przechowuje ją w swoim wydziale.</w:t>
      </w:r>
    </w:p>
    <w:p w14:paraId="633C8C10" w14:textId="77777777" w:rsidR="0084413E" w:rsidRPr="0084413E" w:rsidRDefault="0084413E" w:rsidP="0084413E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Plan zamówień ma na celu w szczególności:</w:t>
      </w:r>
    </w:p>
    <w:p w14:paraId="24D63D12" w14:textId="77777777" w:rsidR="0084413E" w:rsidRPr="0084413E" w:rsidRDefault="0084413E" w:rsidP="0084413E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ustalenie wartości zamówień tego samego rodzaju w danym roku, a w przypadku zamówień współfinansowanych w okresie trwania projektu/programu a zwłaszcza zapobieganie zarzutom celowego dzielenia zamówienia na części;</w:t>
      </w:r>
    </w:p>
    <w:p w14:paraId="49F1ADA9" w14:textId="77777777" w:rsidR="0084413E" w:rsidRPr="0084413E" w:rsidRDefault="0084413E" w:rsidP="0084413E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opracowanie planu postępowań poprzez scalenie i usystematyzowanie zamówień/postępowań ujętych w planach wydziałowych, </w:t>
      </w:r>
    </w:p>
    <w:p w14:paraId="57A0093B" w14:textId="77777777" w:rsidR="0084413E" w:rsidRPr="0084413E" w:rsidRDefault="0084413E" w:rsidP="0084413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Sprawozdanie sporządza Wydział ZP zgodnie z obowiązującymi przepisami prawa.</w:t>
      </w:r>
    </w:p>
    <w:p w14:paraId="318EF84C" w14:textId="77777777" w:rsidR="0084413E" w:rsidRPr="0084413E" w:rsidRDefault="0084413E" w:rsidP="0084413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lastRenderedPageBreak/>
        <w:t>Wstępne plany wydziałowe, plany wydziałowe oraz ich aktualizacje, dane do sprawozdania Wydział zamawiający przesyła do Wydziału ZP wyłącznie w formie elektronicznej przy użyciu środków komunikacji elektronicznej.</w:t>
      </w:r>
    </w:p>
    <w:p w14:paraId="54D8499C" w14:textId="77777777" w:rsidR="0084413E" w:rsidRPr="0084413E" w:rsidRDefault="0084413E" w:rsidP="0084413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 uzasadnionych sytuacjach, za zgodą Dyrektora Wydziału ZP, odstępuje się od stosowania środków komunikacji elektronicznej. </w:t>
      </w:r>
    </w:p>
    <w:p w14:paraId="088CC2E3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</w:p>
    <w:p w14:paraId="1B1D3072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§ 3</w:t>
      </w:r>
    </w:p>
    <w:p w14:paraId="49D83ECF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Plan zamówień  i plan postępowań o udzielenie zamówień</w:t>
      </w:r>
    </w:p>
    <w:p w14:paraId="07EE6A49" w14:textId="77777777" w:rsidR="0084413E" w:rsidRPr="0084413E" w:rsidRDefault="0084413E" w:rsidP="0084413E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Do dnia 25 listopada każdego roku Dyrektor Wydziału zamawiającego przesyła do Wydziału ZP:</w:t>
      </w:r>
    </w:p>
    <w:p w14:paraId="60703940" w14:textId="77777777" w:rsidR="0084413E" w:rsidRPr="0084413E" w:rsidRDefault="0084413E" w:rsidP="0084413E">
      <w:pPr>
        <w:numPr>
          <w:ilvl w:val="0"/>
          <w:numId w:val="19"/>
        </w:numPr>
        <w:spacing w:line="360" w:lineRule="auto"/>
        <w:ind w:left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zatwierdzony wstępny plan wydziałowy na kolejny rok;</w:t>
      </w:r>
    </w:p>
    <w:p w14:paraId="4C513812" w14:textId="77777777" w:rsidR="0084413E" w:rsidRPr="0084413E" w:rsidRDefault="0084413E" w:rsidP="0084413E">
      <w:pPr>
        <w:numPr>
          <w:ilvl w:val="0"/>
          <w:numId w:val="19"/>
        </w:numPr>
        <w:spacing w:line="360" w:lineRule="auto"/>
        <w:ind w:left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informację o braku planowanych zamówień – w przypadku braku planowanych zamówień.</w:t>
      </w:r>
    </w:p>
    <w:p w14:paraId="62E0F2FD" w14:textId="77777777" w:rsidR="0084413E" w:rsidRPr="0084413E" w:rsidRDefault="0084413E" w:rsidP="0084413E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 przypadku zamówień/postępowań współfinansowanych ze środków zewnętrznych wstępny plan wydziałowy musi zawierać informację o nazwie projektu /programu i wartości zamówień tego samego rodzaju (wszystkich części) planowanych do udzielenia w okresie trwania projektu/programu, potwierdzoną w zakresie zgodności rzeczowej i finansowej z projektem/programem, przez Dyrektora Wydziału FP. </w:t>
      </w:r>
    </w:p>
    <w:p w14:paraId="6AD6B5B0" w14:textId="77777777" w:rsidR="0084413E" w:rsidRPr="0084413E" w:rsidRDefault="0084413E" w:rsidP="0084413E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Wstępny plan wydziałowy sporządza pracownik Wydziału zamawiającego. </w:t>
      </w:r>
    </w:p>
    <w:p w14:paraId="4A0522B7" w14:textId="77777777" w:rsidR="0084413E" w:rsidRPr="0084413E" w:rsidRDefault="0084413E" w:rsidP="0084413E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 przypadku nie złożenia wstępnego planu wydziałowego lub informacji, </w:t>
      </w:r>
      <w:r w:rsidRPr="0084413E">
        <w:rPr>
          <w:rFonts w:asciiTheme="minorHAnsi" w:hAnsiTheme="minorHAnsi" w:cstheme="minorHAnsi"/>
          <w:lang w:eastAsia="zh-CN"/>
        </w:rPr>
        <w:br/>
        <w:t>o której mowa w ust. 1 pkt  2, w terminie do dnia 25 listopada danego roku:</w:t>
      </w:r>
    </w:p>
    <w:p w14:paraId="42119109" w14:textId="77777777" w:rsidR="0084413E" w:rsidRPr="0084413E" w:rsidRDefault="0084413E" w:rsidP="0084413E">
      <w:pPr>
        <w:numPr>
          <w:ilvl w:val="0"/>
          <w:numId w:val="20"/>
        </w:numPr>
        <w:spacing w:line="360" w:lineRule="auto"/>
        <w:ind w:left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Dyrektor Wydziału ZP informuje o tym Wydział zamawiający; </w:t>
      </w:r>
    </w:p>
    <w:p w14:paraId="36F5D5D8" w14:textId="77777777" w:rsidR="0084413E" w:rsidRPr="0084413E" w:rsidRDefault="0084413E" w:rsidP="0084413E">
      <w:pPr>
        <w:numPr>
          <w:ilvl w:val="0"/>
          <w:numId w:val="20"/>
        </w:numPr>
        <w:spacing w:line="360" w:lineRule="auto"/>
        <w:ind w:left="709" w:hanging="425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Dyrektor Wydziału zamawiającego w terminie 2 dni roboczych od dnia otrzymania ww. informacji przesyła do Wydziału ZP wstępny plan wydziałowy lub informację o braku planowanych zamówień/postępowań. Brak informacji zwrotnej oznacza, że Wydział zamawiający nie planuje udzielać  zamówień/postępowań.</w:t>
      </w:r>
    </w:p>
    <w:p w14:paraId="10199591" w14:textId="77777777" w:rsidR="0084413E" w:rsidRPr="0084413E" w:rsidRDefault="0084413E" w:rsidP="0084413E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Pracownik ZP przed zatwierdzeniem wstępnego planu zamówień/planu zamówień:</w:t>
      </w:r>
    </w:p>
    <w:p w14:paraId="408B83D6" w14:textId="77777777" w:rsidR="0084413E" w:rsidRPr="0084413E" w:rsidRDefault="0084413E" w:rsidP="0084413E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weryfikuje wstępne plany wydziałowe/plany wydziałowe  pod kątem zamówień tego samego rodzaju i zwraca się do Wydziałów zamawiających o wyjaśnienie;</w:t>
      </w:r>
    </w:p>
    <w:p w14:paraId="434D905E" w14:textId="77777777" w:rsidR="0084413E" w:rsidRPr="0084413E" w:rsidRDefault="0084413E" w:rsidP="0084413E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weryfikuje wstępne plany wydziałowe/plany wydziałowe w celu przeprowadzenia jednego postępowania, jeżeli więcej niż jeden Wydział zamawiający planują zamówienia tego samego rodzaju, z zastrzeżeniem zamówień/postępowań </w:t>
      </w:r>
      <w:r w:rsidRPr="0084413E">
        <w:rPr>
          <w:rFonts w:asciiTheme="minorHAnsi" w:hAnsiTheme="minorHAnsi" w:cstheme="minorHAnsi"/>
          <w:lang w:eastAsia="zh-CN"/>
        </w:rPr>
        <w:lastRenderedPageBreak/>
        <w:t>podlegających finansowaniu (w tym współfinansowaniu) ze środków zewnętrznych (w tym w szczególności Unii Europejskiej), gdzie wymagana jest opinia Wydziału FP;</w:t>
      </w:r>
    </w:p>
    <w:p w14:paraId="11A84802" w14:textId="77777777" w:rsidR="0084413E" w:rsidRPr="0084413E" w:rsidRDefault="0084413E" w:rsidP="0084413E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analizuje możliwość skorzystania z art. 30 ust. 4 Pzp. </w:t>
      </w:r>
    </w:p>
    <w:p w14:paraId="7FDF30BE" w14:textId="77777777" w:rsidR="0084413E" w:rsidRPr="0084413E" w:rsidRDefault="0084413E" w:rsidP="0084413E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Na podstawie wstępnych planów wydziałowych/planów wydziałowych pracownik ZP:</w:t>
      </w:r>
    </w:p>
    <w:p w14:paraId="305DD5D2" w14:textId="77777777" w:rsidR="0084413E" w:rsidRPr="0084413E" w:rsidRDefault="0084413E" w:rsidP="0084413E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sporządza wstępny plan zamówień/plan zamówień na kolejny rok, w terminie do 31. grudnia każdego roku. Po uchwaleniu budżetu Miasta Rzeszowa wstępny plan wydziałowy staje się planem wydziałowym, a wstępny plan zamówień staje się planem zamówień;</w:t>
      </w:r>
    </w:p>
    <w:p w14:paraId="1AE0A93D" w14:textId="77777777" w:rsidR="0084413E" w:rsidRPr="0084413E" w:rsidRDefault="0084413E" w:rsidP="0084413E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sporządza plan postępowań o udzielenie zamówień w terminie do 30 dni od uchwalenia budżetu miasta Rzeszowa.</w:t>
      </w:r>
    </w:p>
    <w:p w14:paraId="37C95BBB" w14:textId="77777777" w:rsidR="0084413E" w:rsidRPr="0084413E" w:rsidRDefault="0084413E" w:rsidP="0084413E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Pracownik ZP po zatwierdzeniu</w:t>
      </w:r>
      <w:r w:rsidRPr="0084413E">
        <w:rPr>
          <w:rFonts w:asciiTheme="minorHAnsi" w:hAnsiTheme="minorHAnsi" w:cstheme="minorHAnsi"/>
          <w:lang w:eastAsia="zh-CN"/>
        </w:rPr>
        <w:t xml:space="preserve"> przez Dyrektora Wydziału ZP</w:t>
      </w:r>
      <w:r w:rsidRPr="0084413E">
        <w:rPr>
          <w:rFonts w:asciiTheme="minorHAnsi" w:hAnsiTheme="minorHAnsi" w:cstheme="minorHAnsi"/>
          <w:bCs/>
          <w:lang w:eastAsia="zh-CN"/>
        </w:rPr>
        <w:t>:</w:t>
      </w:r>
    </w:p>
    <w:p w14:paraId="42D0F537" w14:textId="77777777" w:rsidR="0084413E" w:rsidRPr="0084413E" w:rsidRDefault="0084413E" w:rsidP="0084413E">
      <w:pPr>
        <w:numPr>
          <w:ilvl w:val="0"/>
          <w:numId w:val="22"/>
        </w:numPr>
        <w:spacing w:line="360" w:lineRule="auto"/>
        <w:ind w:left="709" w:hanging="425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wstępnego planu zamówień/planu zamówień przesyła wstępny plan zamówień/plan zamówień do Wydziału ORA w celu publikacji w Qsystemie; </w:t>
      </w:r>
    </w:p>
    <w:p w14:paraId="655C287A" w14:textId="77777777" w:rsidR="0084413E" w:rsidRPr="0084413E" w:rsidRDefault="0084413E" w:rsidP="0084413E">
      <w:pPr>
        <w:numPr>
          <w:ilvl w:val="0"/>
          <w:numId w:val="22"/>
        </w:numPr>
        <w:spacing w:line="360" w:lineRule="auto"/>
        <w:ind w:left="709" w:hanging="425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planu postępowań o udzielenie zamówień publikuje na stronie </w:t>
      </w:r>
      <w:hyperlink r:id="rId8" w:history="1">
        <w:r w:rsidRPr="0084413E">
          <w:rPr>
            <w:rStyle w:val="Hipercze"/>
            <w:rFonts w:asciiTheme="minorHAnsi" w:hAnsiTheme="minorHAnsi" w:cstheme="minorHAnsi"/>
            <w:lang w:eastAsia="zh-CN"/>
          </w:rPr>
          <w:t>https://ezamowienia.gov.pl</w:t>
        </w:r>
      </w:hyperlink>
      <w:r w:rsidRPr="0084413E">
        <w:rPr>
          <w:rFonts w:asciiTheme="minorHAnsi" w:hAnsiTheme="minorHAnsi" w:cstheme="minorHAnsi"/>
          <w:lang w:eastAsia="zh-CN"/>
        </w:rPr>
        <w:t xml:space="preserve">  i w Biuletynie Informacji Publicznej Urzędu.</w:t>
      </w:r>
    </w:p>
    <w:p w14:paraId="1B89C6EF" w14:textId="77777777" w:rsidR="0084413E" w:rsidRPr="0084413E" w:rsidRDefault="0084413E" w:rsidP="0084413E">
      <w:pPr>
        <w:spacing w:line="360" w:lineRule="auto"/>
        <w:ind w:left="360"/>
        <w:jc w:val="both"/>
        <w:rPr>
          <w:rFonts w:asciiTheme="minorHAnsi" w:hAnsiTheme="minorHAnsi" w:cstheme="minorHAnsi"/>
          <w:lang w:eastAsia="zh-CN"/>
        </w:rPr>
      </w:pPr>
    </w:p>
    <w:p w14:paraId="0FA186E9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§ 4</w:t>
      </w:r>
    </w:p>
    <w:p w14:paraId="42C14214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 xml:space="preserve">Aktualizacja planu zamówień i planu postępowań </w:t>
      </w:r>
    </w:p>
    <w:p w14:paraId="0B10E444" w14:textId="77777777" w:rsidR="0084413E" w:rsidRPr="0084413E" w:rsidRDefault="0084413E" w:rsidP="0084413E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Wstępny plan zamówień/plan zamówień i plan postępowań o udzielenie zamówień podlegają aktualizacji. </w:t>
      </w:r>
    </w:p>
    <w:p w14:paraId="2211C6DE" w14:textId="77777777" w:rsidR="0084413E" w:rsidRPr="0084413E" w:rsidRDefault="0084413E" w:rsidP="0084413E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Aktualizacja polega na zmianie, dodaniu lub rezygnacji z pozycji z planu oraz podaniu informacji, że zamówienie/postępowanie zostało udzielone. </w:t>
      </w:r>
    </w:p>
    <w:p w14:paraId="1F06F50A" w14:textId="77777777" w:rsidR="0084413E" w:rsidRPr="0084413E" w:rsidRDefault="0084413E" w:rsidP="0084413E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Aktualizacja ma zawierać całą historię wprowadzanych zmian we wstępnym planie wydziałowym/planie wydziałowym.</w:t>
      </w:r>
    </w:p>
    <w:p w14:paraId="68F3318F" w14:textId="77777777" w:rsidR="0084413E" w:rsidRPr="0084413E" w:rsidRDefault="0084413E" w:rsidP="0084413E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Pracownik Wydziału zamawiającego odpowiedzialny za sporządzenie planu wydziałowego:</w:t>
      </w:r>
    </w:p>
    <w:p w14:paraId="54C12C3D" w14:textId="77777777" w:rsidR="0084413E" w:rsidRPr="0084413E" w:rsidRDefault="0084413E" w:rsidP="0084413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analizuje wstępny plan wydziałowy/plan wydziałowy, celem wszczęcia zamówienia/postępowania zgodnie z terminami wskazanymi w planie zamówień; </w:t>
      </w:r>
    </w:p>
    <w:p w14:paraId="11CB1294" w14:textId="77777777" w:rsidR="0084413E" w:rsidRPr="0084413E" w:rsidRDefault="0084413E" w:rsidP="0084413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przesyła aktualizację wstępnego planu wydziałowego/planu wydziałowego do Wydziału ZP do 10. dnia każdego miesiąca, jeżeli w wyniku ww. analizy jest niezbędna;</w:t>
      </w:r>
    </w:p>
    <w:p w14:paraId="36947941" w14:textId="77777777" w:rsidR="0084413E" w:rsidRPr="0084413E" w:rsidRDefault="0084413E" w:rsidP="0084413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przesyła aktualizację wstępnego planu wydziałowego/planu wydziałowego na wniosek Pracownika ZP; </w:t>
      </w:r>
    </w:p>
    <w:p w14:paraId="78FC8302" w14:textId="77777777" w:rsidR="0084413E" w:rsidRPr="0084413E" w:rsidRDefault="0084413E" w:rsidP="0084413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lastRenderedPageBreak/>
        <w:t>w przypadku wystąpienia konieczności udzielenia zamówienia/postępowania nieujętego w planie zamówień, dokonuje aktualizacji planu wydziałowego (lub jego sporządzenia), w której będzie zawarte uzasadnienie braku ujęcia zamówienia/postępowania w planie zamówień, ze wskazaniem okoliczności potwierdzającej, iż jego realizacja jest konieczna i nie wynika z przyczyn, których nie przewidziano w  dacie sporządzania planu wydziałowego (,a także jego aktualizacji jeżeli takie były sporządzane) i  przesyła do Wydziału ZP;</w:t>
      </w:r>
    </w:p>
    <w:p w14:paraId="0A3AE01C" w14:textId="77777777" w:rsidR="0084413E" w:rsidRPr="0084413E" w:rsidRDefault="0084413E" w:rsidP="0084413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w przypadku zmiany terminu wszczęcia, dokonuje aktualizacji planu wydziałowego, w której będzie zawarte uzasadnienie zmiany terminu wszczęcia  przesyła do Wydziału ZP;</w:t>
      </w:r>
    </w:p>
    <w:p w14:paraId="0FB459BB" w14:textId="77777777" w:rsidR="0084413E" w:rsidRPr="0084413E" w:rsidRDefault="0084413E" w:rsidP="0084413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w przypadku zamówień/postępowań współfinansowanych ze środków zewnętrznych lub planowanych do współfinansowania, w dniu uzyskania informacji o rozpoczęciu podpisywania umowy o dofinansowanie przesyła aktualizację wstępnego planu wydziałowego/planu wydziałowego do Wydziału ZP lub potwierdza aktualność obowiązującego planu zamówień;</w:t>
      </w:r>
    </w:p>
    <w:p w14:paraId="14E32052" w14:textId="77777777" w:rsidR="0084413E" w:rsidRPr="0084413E" w:rsidRDefault="0084413E" w:rsidP="0084413E">
      <w:pPr>
        <w:pStyle w:val="Akapitzlist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w przypadku unieważnienia:</w:t>
      </w:r>
    </w:p>
    <w:p w14:paraId="685BA4E8" w14:textId="77777777" w:rsidR="0084413E" w:rsidRPr="0084413E" w:rsidRDefault="0084413E" w:rsidP="0084413E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zamówienia, w terminie 2 dni roboczych, </w:t>
      </w:r>
    </w:p>
    <w:p w14:paraId="1ED23E30" w14:textId="77777777" w:rsidR="0084413E" w:rsidRPr="0084413E" w:rsidRDefault="0084413E" w:rsidP="0084413E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postępowania, w terminie 2 dni roboczych po upływie terminu na wniesienie środków ochrony prawnej, </w:t>
      </w:r>
    </w:p>
    <w:p w14:paraId="02A86C1E" w14:textId="77777777" w:rsidR="0084413E" w:rsidRPr="0084413E" w:rsidRDefault="0084413E" w:rsidP="0084413E">
      <w:pPr>
        <w:spacing w:line="360" w:lineRule="auto"/>
        <w:ind w:left="360" w:firstLine="348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     informuje Wydział ZP:</w:t>
      </w:r>
    </w:p>
    <w:p w14:paraId="1248629D" w14:textId="77777777" w:rsidR="0084413E" w:rsidRPr="0084413E" w:rsidRDefault="0084413E" w:rsidP="0084413E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czy unieważnione zamówienie/postępowanie będzie ponownie ogłaszane  jednocześnie przesyłając aktualizację planu wydziałowego wprowadzając to zamówienie/postępowanie ponownie do planu wydziałowego;</w:t>
      </w:r>
    </w:p>
    <w:p w14:paraId="7DFBDEDA" w14:textId="77777777" w:rsidR="0084413E" w:rsidRPr="0084413E" w:rsidRDefault="0084413E" w:rsidP="0084413E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o rezygnacji z jego ponownego ogłoszenia;</w:t>
      </w:r>
    </w:p>
    <w:p w14:paraId="42A13C6B" w14:textId="77777777" w:rsidR="0084413E" w:rsidRPr="0084413E" w:rsidRDefault="0084413E" w:rsidP="0084413E">
      <w:pPr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Pracownik ZP:</w:t>
      </w:r>
    </w:p>
    <w:p w14:paraId="3E97AC03" w14:textId="77777777" w:rsidR="0084413E" w:rsidRPr="0084413E" w:rsidRDefault="0084413E" w:rsidP="0084413E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do 15. dnia każdego miesiąca:</w:t>
      </w:r>
    </w:p>
    <w:p w14:paraId="5BAED272" w14:textId="77777777" w:rsidR="0084413E" w:rsidRPr="0084413E" w:rsidRDefault="0084413E" w:rsidP="0084413E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weryfikuje, które zaplanowane na dany miesiąc wnioski ws. zamówienia publicznego powinny być złożone do Wydziału ZP, a nie zostały złożone w terminie oraz informuje Wydziały zamawiające o konieczności złożenia wniosku ws. zamówienia publicznego;</w:t>
      </w:r>
    </w:p>
    <w:p w14:paraId="5CCC33B5" w14:textId="77777777" w:rsidR="0084413E" w:rsidRPr="0084413E" w:rsidRDefault="0084413E" w:rsidP="0084413E">
      <w:pPr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lastRenderedPageBreak/>
        <w:t>zwraca się do Wydziałów zamawiających o wskazanie, czy zamówienie/postępowanie ujęte w planie zamówień zostało udzielone, jeżeli nie została złożona aktualizacja;</w:t>
      </w:r>
    </w:p>
    <w:p w14:paraId="20E88DDC" w14:textId="77777777" w:rsidR="0084413E" w:rsidRPr="0084413E" w:rsidRDefault="0084413E" w:rsidP="0084413E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po 20. dniu do końca każdego miesiąca sporządza aktualizację w</w:t>
      </w:r>
      <w:r w:rsidRPr="0084413E">
        <w:rPr>
          <w:rFonts w:asciiTheme="minorHAnsi" w:hAnsiTheme="minorHAnsi" w:cstheme="minorHAnsi"/>
          <w:lang w:eastAsia="zh-CN"/>
        </w:rPr>
        <w:t>stępnego planu zamówień/planu zamówień i planu postępowań o udzielenie zamówień i przekazuje do zatwierdzenia Dyrektorowi Wydziału ZP;</w:t>
      </w:r>
    </w:p>
    <w:p w14:paraId="1496E201" w14:textId="77777777" w:rsidR="0084413E" w:rsidRPr="0084413E" w:rsidRDefault="0084413E" w:rsidP="0084413E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po zatwierdzeniu wstępnego planu zamówień/planu zamówień przez </w:t>
      </w:r>
      <w:bookmarkStart w:id="3" w:name="_Hlk123040047"/>
      <w:r w:rsidRPr="0084413E">
        <w:rPr>
          <w:rFonts w:asciiTheme="minorHAnsi" w:hAnsiTheme="minorHAnsi" w:cstheme="minorHAnsi"/>
          <w:lang w:eastAsia="zh-CN"/>
        </w:rPr>
        <w:t xml:space="preserve">Dyrektora Wydziału ZP </w:t>
      </w:r>
      <w:bookmarkEnd w:id="3"/>
      <w:r w:rsidRPr="0084413E">
        <w:rPr>
          <w:rFonts w:asciiTheme="minorHAnsi" w:hAnsiTheme="minorHAnsi" w:cstheme="minorHAnsi"/>
          <w:lang w:eastAsia="zh-CN"/>
        </w:rPr>
        <w:t xml:space="preserve">przesyła wstępny plan zamówień/plan zamówień do Wydziału ORA w celu publikacji w Qsystemie, </w:t>
      </w:r>
    </w:p>
    <w:p w14:paraId="7B68F2DD" w14:textId="77777777" w:rsidR="0084413E" w:rsidRPr="0084413E" w:rsidRDefault="0084413E" w:rsidP="0084413E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po zatwierdzeniu planu postępowań o udzielenie zamówień przez Dyrektora Wydziału ZP publikuje na stronie </w:t>
      </w:r>
      <w:hyperlink r:id="rId9" w:history="1">
        <w:r w:rsidRPr="0084413E">
          <w:rPr>
            <w:rStyle w:val="Hipercze"/>
            <w:rFonts w:asciiTheme="minorHAnsi" w:hAnsiTheme="minorHAnsi" w:cstheme="minorHAnsi"/>
            <w:lang w:eastAsia="zh-CN"/>
          </w:rPr>
          <w:t>https://ezamowienia.gov.pl</w:t>
        </w:r>
      </w:hyperlink>
      <w:r w:rsidRPr="0084413E">
        <w:rPr>
          <w:rFonts w:asciiTheme="minorHAnsi" w:hAnsiTheme="minorHAnsi" w:cstheme="minorHAnsi"/>
          <w:lang w:eastAsia="zh-CN"/>
        </w:rPr>
        <w:t xml:space="preserve"> i w Biuletynie Informacji Publicznej Urzędu.</w:t>
      </w:r>
    </w:p>
    <w:p w14:paraId="0439F276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lang w:eastAsia="zh-CN"/>
        </w:rPr>
      </w:pPr>
    </w:p>
    <w:p w14:paraId="3E175B2E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§ 5</w:t>
      </w:r>
    </w:p>
    <w:p w14:paraId="2111C409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Sprawozdanie</w:t>
      </w:r>
    </w:p>
    <w:p w14:paraId="419A5C52" w14:textId="77777777" w:rsidR="0084413E" w:rsidRPr="0084413E" w:rsidRDefault="0084413E" w:rsidP="008441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Pracownik Wydziału zamawiającego przesyła do dnia 31 stycznia każdego roku do Wydziału ZP dane niezbędne do sporządzenia sprawozdania za rok poprzedni, na wniosek Wydziału ZP.</w:t>
      </w:r>
    </w:p>
    <w:p w14:paraId="59D48177" w14:textId="77777777" w:rsidR="0084413E" w:rsidRPr="0084413E" w:rsidRDefault="0084413E" w:rsidP="008441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Sprawozdanie sporządza  pracownik Wydziału ZP.</w:t>
      </w:r>
    </w:p>
    <w:p w14:paraId="48779D9A" w14:textId="77777777" w:rsidR="0084413E" w:rsidRPr="0084413E" w:rsidRDefault="0084413E" w:rsidP="0084413E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Sprawozdanie zatwierdza Dyrektor Wydziału ZP. </w:t>
      </w:r>
    </w:p>
    <w:p w14:paraId="2FE601F3" w14:textId="77777777" w:rsidR="0084413E" w:rsidRPr="0084413E" w:rsidRDefault="0084413E" w:rsidP="0084413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Pracownik Wydziału ZP przesyła sprawozdanie do Prezesa Urzędu Zamówień Publicznych.</w:t>
      </w:r>
    </w:p>
    <w:p w14:paraId="25E59B6C" w14:textId="77777777" w:rsidR="0084413E" w:rsidRPr="0084413E" w:rsidRDefault="0084413E" w:rsidP="0084413E">
      <w:pPr>
        <w:spacing w:line="360" w:lineRule="auto"/>
        <w:ind w:left="360"/>
        <w:jc w:val="both"/>
        <w:rPr>
          <w:rFonts w:asciiTheme="minorHAnsi" w:hAnsiTheme="minorHAnsi" w:cstheme="minorHAnsi"/>
          <w:highlight w:val="yellow"/>
          <w:lang w:eastAsia="zh-CN"/>
        </w:rPr>
      </w:pPr>
    </w:p>
    <w:p w14:paraId="74885765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§ 6</w:t>
      </w:r>
    </w:p>
    <w:p w14:paraId="2D8DC3BD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Obowiązki dyrektora Wydziału ZP</w:t>
      </w:r>
    </w:p>
    <w:p w14:paraId="329B01DA" w14:textId="77777777" w:rsidR="0084413E" w:rsidRPr="0084413E" w:rsidRDefault="0084413E" w:rsidP="0084413E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Dyrektor Wydziału ZP na podstawie danych zawartych we wstępnym planie wydziałowym/planie wydziałowym:</w:t>
      </w:r>
    </w:p>
    <w:p w14:paraId="7FA2DA03" w14:textId="77777777" w:rsidR="0084413E" w:rsidRPr="0084413E" w:rsidRDefault="0084413E" w:rsidP="0084413E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 proponuje Wydziałom zamawiającym możliwość skorzystania z art. 30 ust 4 Pzp. Brak zgłoszenia zastrzeżeń przez Dyrektora Wydziału zamawiającego w ciągu 2 dni roboczych od otrzymania informacji, uznaje się za jego akceptację;</w:t>
      </w:r>
    </w:p>
    <w:p w14:paraId="2592B2C8" w14:textId="77777777" w:rsidR="0084413E" w:rsidRPr="0084413E" w:rsidRDefault="0084413E" w:rsidP="0084413E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strike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decyduje o ustaleniu wartości zamówień tego samego rodzaju po uzyskaniu wyjaśnień od Wydziałów zamawiających;</w:t>
      </w:r>
      <w:r w:rsidRPr="0084413E">
        <w:rPr>
          <w:rFonts w:asciiTheme="minorHAnsi" w:hAnsiTheme="minorHAnsi" w:cstheme="minorHAnsi"/>
          <w:strike/>
          <w:lang w:eastAsia="zh-CN"/>
        </w:rPr>
        <w:t xml:space="preserve">  </w:t>
      </w:r>
    </w:p>
    <w:p w14:paraId="07E168B8" w14:textId="77777777" w:rsidR="0084413E" w:rsidRPr="0084413E" w:rsidRDefault="0084413E" w:rsidP="0084413E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lastRenderedPageBreak/>
        <w:t>po uzyskaniu zgody Dyrektorów Wydziałów zamawiających, w celu przeprowadzenia jednego postępowania, uprawniony jest do połączenia zamówień tego samego rodzaju udzielanych przez więcej niż jeden Wydział zamawiający</w:t>
      </w:r>
      <w:r w:rsidRPr="0084413E">
        <w:rPr>
          <w:rFonts w:asciiTheme="minorHAnsi" w:hAnsiTheme="minorHAnsi" w:cstheme="minorHAnsi"/>
        </w:rPr>
        <w:t xml:space="preserve"> </w:t>
      </w:r>
      <w:r w:rsidRPr="0084413E">
        <w:rPr>
          <w:rFonts w:asciiTheme="minorHAnsi" w:hAnsiTheme="minorHAnsi" w:cstheme="minorHAnsi"/>
          <w:lang w:eastAsia="zh-CN"/>
        </w:rPr>
        <w:t>– z zastrzeżeniem zamówień/postępowań podlegających finansowaniu (w tym współfinansowaniu) ze środków zewnętrznych (w tym w szczególności Unii Europejskiej), gdzie wymagana jest opinia Wydziału FP;</w:t>
      </w:r>
    </w:p>
    <w:p w14:paraId="6D7B07F3" w14:textId="77777777" w:rsidR="0084413E" w:rsidRPr="0084413E" w:rsidRDefault="0084413E" w:rsidP="0084413E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zatwierdza wstępny plan zamówień/plan zamówień i plan postępowań oraz ich aktualizacje, </w:t>
      </w:r>
      <w:bookmarkStart w:id="4" w:name="_Hlk123041602"/>
      <w:r w:rsidRPr="0084413E">
        <w:rPr>
          <w:rFonts w:asciiTheme="minorHAnsi" w:hAnsiTheme="minorHAnsi" w:cstheme="minorHAnsi"/>
          <w:lang w:eastAsia="zh-CN"/>
        </w:rPr>
        <w:t>na postawie upoważnienia udzielonego przez Prezydenta Miasta Rzeszowa</w:t>
      </w:r>
      <w:bookmarkEnd w:id="4"/>
      <w:r w:rsidRPr="0084413E">
        <w:rPr>
          <w:rFonts w:asciiTheme="minorHAnsi" w:hAnsiTheme="minorHAnsi" w:cstheme="minorHAnsi"/>
          <w:lang w:eastAsia="zh-CN"/>
        </w:rPr>
        <w:t xml:space="preserve">; </w:t>
      </w:r>
    </w:p>
    <w:p w14:paraId="23ECDC75" w14:textId="77777777" w:rsidR="0084413E" w:rsidRPr="0084413E" w:rsidRDefault="0084413E" w:rsidP="0084413E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zatwierdza sprawozdanie, na postawie upoważnienia udzielonego przez Prezydenta Miasta Rzeszowa.  </w:t>
      </w:r>
    </w:p>
    <w:p w14:paraId="50D22CA0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lang w:eastAsia="zh-CN"/>
        </w:rPr>
      </w:pPr>
    </w:p>
    <w:p w14:paraId="2A06D1D7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§ 7</w:t>
      </w:r>
    </w:p>
    <w:p w14:paraId="62ACE52B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lang w:eastAsia="zh-CN"/>
        </w:rPr>
      </w:pPr>
      <w:r w:rsidRPr="0084413E">
        <w:rPr>
          <w:rFonts w:asciiTheme="minorHAnsi" w:hAnsiTheme="minorHAnsi" w:cstheme="minorHAnsi"/>
          <w:b/>
          <w:lang w:eastAsia="zh-CN"/>
        </w:rPr>
        <w:t>Obowiązki Dyrektora Wydziału zamawiającego</w:t>
      </w:r>
    </w:p>
    <w:p w14:paraId="1DE08814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Dyrektor Wydziału zamawiającego:</w:t>
      </w:r>
    </w:p>
    <w:p w14:paraId="49D1187E" w14:textId="77777777" w:rsidR="0084413E" w:rsidRPr="0084413E" w:rsidRDefault="0084413E" w:rsidP="0084413E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przed wprowadzeniem zamówienia do wstępnego planu wydziałowego/planu wydziałowego dokonuje analizy, czy zamówienie/postępowanie nie może zostać zrealizowane w  ramach obowiązków pracowniczych bądź przy zastosowaniu zasobów Zamawiającego oraz sporządza notatkę z powyższej czynności i przechowuje ją w swoim wydziale;</w:t>
      </w:r>
    </w:p>
    <w:p w14:paraId="75A58092" w14:textId="77777777" w:rsidR="0084413E" w:rsidRPr="0084413E" w:rsidRDefault="0084413E" w:rsidP="0084413E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odpowiada za wskazanie we wstępnym  planie wydziałowy/planie wydziałowym realnych terminów wszczęcia </w:t>
      </w:r>
      <w:r w:rsidRPr="0084413E">
        <w:rPr>
          <w:rFonts w:asciiTheme="minorHAnsi" w:hAnsiTheme="minorHAnsi" w:cstheme="minorHAnsi"/>
          <w:lang w:eastAsia="zh-CN"/>
        </w:rPr>
        <w:t>i za terminową realizację planu zamówień;</w:t>
      </w:r>
    </w:p>
    <w:p w14:paraId="69426955" w14:textId="77777777" w:rsidR="0084413E" w:rsidRPr="0084413E" w:rsidRDefault="0084413E" w:rsidP="0084413E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udziela wyjaśnień dotyczących zamówień/postępowań ujętych we wstępnym planie zamówień/planie zamówień w terminie 2 dni roboczych od dnia otrzymania informacji;  </w:t>
      </w:r>
    </w:p>
    <w:p w14:paraId="33CFCB4E" w14:textId="77777777" w:rsidR="0084413E" w:rsidRPr="0084413E" w:rsidRDefault="0084413E" w:rsidP="0084413E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zatwierdza wstępny wydziałowy plan zamówień/wydziałowy plan zamówień oraz informacje o braku planowanych zamówień, a w przypadku zamówień/postępowań współfinansowanych ze środków zewnętrznych lub planowanych do współfinansowania uzyskuje akceptację Dyrektora Wydziału FP  w zakresie rzeczowym i finansowym objętym dofinansowaniem;</w:t>
      </w:r>
    </w:p>
    <w:p w14:paraId="45B7389E" w14:textId="77777777" w:rsidR="0084413E" w:rsidRPr="0084413E" w:rsidRDefault="0084413E" w:rsidP="0084413E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nadzoruje analizę wstępnego planu wydziałowego/planu wydziałowego, w szczególności pod  kątem terminowości:</w:t>
      </w:r>
    </w:p>
    <w:p w14:paraId="2103D19A" w14:textId="77777777" w:rsidR="0084413E" w:rsidRPr="0084413E" w:rsidRDefault="0084413E" w:rsidP="0084413E">
      <w:pPr>
        <w:spacing w:line="360" w:lineRule="auto"/>
        <w:ind w:left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a)  złożenia wniosku ws. zamówienia celem wszczęcia postępowania;</w:t>
      </w:r>
    </w:p>
    <w:p w14:paraId="2A8CD05F" w14:textId="77777777" w:rsidR="0084413E" w:rsidRPr="0084413E" w:rsidRDefault="0084413E" w:rsidP="0084413E">
      <w:pPr>
        <w:spacing w:line="360" w:lineRule="auto"/>
        <w:ind w:left="284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b) wszczęcia zamówienia </w:t>
      </w:r>
    </w:p>
    <w:p w14:paraId="772294AA" w14:textId="77777777" w:rsidR="0084413E" w:rsidRPr="0084413E" w:rsidRDefault="0084413E" w:rsidP="0084413E">
      <w:pPr>
        <w:spacing w:line="360" w:lineRule="auto"/>
        <w:ind w:left="284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lastRenderedPageBreak/>
        <w:t xml:space="preserve">    zgodnie z terminami wskazanymi w planie zamówień; </w:t>
      </w:r>
    </w:p>
    <w:p w14:paraId="04AE3AE4" w14:textId="77777777" w:rsidR="0084413E" w:rsidRPr="0084413E" w:rsidRDefault="0084413E" w:rsidP="0084413E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zatwierdza aktualizacje wstępnego planu wydziałowego/planu wydziałowego, a w przypadku:</w:t>
      </w:r>
    </w:p>
    <w:p w14:paraId="2B15FD7E" w14:textId="77777777" w:rsidR="0084413E" w:rsidRPr="0084413E" w:rsidRDefault="0084413E" w:rsidP="0084413E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gdy aktualizacja dotyczy zamówienia/postępowania nie ujętego w planie zamówień i zmiany terminu wszczęcia  uzyskuje akceptację osoby nadzorującej dany wydział zamawiający;</w:t>
      </w:r>
    </w:p>
    <w:p w14:paraId="05AA9B40" w14:textId="77777777" w:rsidR="0084413E" w:rsidRPr="0084413E" w:rsidRDefault="0084413E" w:rsidP="0084413E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>zamówień/postępowań współfinansowanych ze środków zewnętrznych lub planowanych do współfinansowania uzyskuje akceptację Dyrektora Wydziału FP w zakresie</w:t>
      </w:r>
      <w:r w:rsidRPr="0084413E">
        <w:rPr>
          <w:rFonts w:asciiTheme="minorHAnsi" w:hAnsiTheme="minorHAnsi" w:cstheme="minorHAnsi"/>
        </w:rPr>
        <w:t xml:space="preserve"> </w:t>
      </w:r>
      <w:r w:rsidRPr="0084413E">
        <w:rPr>
          <w:rFonts w:asciiTheme="minorHAnsi" w:hAnsiTheme="minorHAnsi" w:cstheme="minorHAnsi"/>
          <w:bCs/>
          <w:lang w:eastAsia="zh-CN"/>
        </w:rPr>
        <w:t>rzeczowym i finansowym objętym dofinansowaniem;</w:t>
      </w:r>
    </w:p>
    <w:p w14:paraId="7D129CDF" w14:textId="77777777" w:rsidR="0084413E" w:rsidRPr="0084413E" w:rsidRDefault="0084413E" w:rsidP="0084413E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hanging="872"/>
        <w:jc w:val="both"/>
        <w:rPr>
          <w:rFonts w:asciiTheme="minorHAnsi" w:hAnsiTheme="minorHAnsi" w:cstheme="minorHAnsi"/>
          <w:bCs/>
          <w:lang w:eastAsia="zh-CN"/>
        </w:rPr>
      </w:pPr>
      <w:r w:rsidRPr="0084413E">
        <w:rPr>
          <w:rFonts w:asciiTheme="minorHAnsi" w:hAnsiTheme="minorHAnsi" w:cstheme="minorHAnsi"/>
          <w:bCs/>
          <w:lang w:eastAsia="zh-CN"/>
        </w:rPr>
        <w:t xml:space="preserve">zatwierdza informacje niezbędne do sporządzenia z udzielonych zamówień. </w:t>
      </w:r>
    </w:p>
    <w:p w14:paraId="4E1900CF" w14:textId="77777777" w:rsidR="0084413E" w:rsidRPr="0084413E" w:rsidRDefault="0084413E" w:rsidP="0084413E">
      <w:pPr>
        <w:pStyle w:val="Akapitzlist"/>
        <w:tabs>
          <w:tab w:val="left" w:pos="426"/>
        </w:tabs>
        <w:spacing w:line="360" w:lineRule="auto"/>
        <w:ind w:left="786"/>
        <w:jc w:val="both"/>
        <w:rPr>
          <w:rFonts w:asciiTheme="minorHAnsi" w:hAnsiTheme="minorHAnsi" w:cstheme="minorHAnsi"/>
          <w:bCs/>
          <w:lang w:eastAsia="zh-CN"/>
        </w:rPr>
      </w:pPr>
    </w:p>
    <w:p w14:paraId="3040F152" w14:textId="77777777" w:rsidR="0084413E" w:rsidRPr="0084413E" w:rsidRDefault="0084413E" w:rsidP="0084413E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</w:p>
    <w:p w14:paraId="4676B4C0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lang w:eastAsia="zh-CN"/>
        </w:rPr>
      </w:pPr>
    </w:p>
    <w:p w14:paraId="5300FB0C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lang w:eastAsia="zh-CN"/>
        </w:rPr>
      </w:pPr>
    </w:p>
    <w:p w14:paraId="67ABD845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sz w:val="20"/>
          <w:lang w:eastAsia="zh-CN"/>
        </w:rPr>
      </w:pPr>
      <w:r w:rsidRPr="0084413E">
        <w:rPr>
          <w:rFonts w:asciiTheme="minorHAnsi" w:hAnsiTheme="minorHAnsi" w:cstheme="minorHAnsi"/>
          <w:sz w:val="20"/>
          <w:lang w:eastAsia="zh-CN"/>
        </w:rPr>
        <w:t>Załączniki:</w:t>
      </w:r>
    </w:p>
    <w:p w14:paraId="4694B1E6" w14:textId="77777777" w:rsidR="0084413E" w:rsidRPr="0084413E" w:rsidRDefault="0084413E" w:rsidP="0084413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0"/>
          <w:lang w:eastAsia="zh-CN"/>
        </w:rPr>
      </w:pPr>
      <w:r w:rsidRPr="0084413E">
        <w:rPr>
          <w:rFonts w:asciiTheme="minorHAnsi" w:hAnsiTheme="minorHAnsi" w:cstheme="minorHAnsi"/>
          <w:sz w:val="20"/>
          <w:lang w:eastAsia="zh-CN"/>
        </w:rPr>
        <w:t>załącznik nr 1 - Wstępny  plan wydziałowy/plan wydziałowy</w:t>
      </w:r>
    </w:p>
    <w:p w14:paraId="51798E6F" w14:textId="77777777" w:rsidR="0084413E" w:rsidRPr="0084413E" w:rsidRDefault="0084413E" w:rsidP="0084413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0"/>
          <w:lang w:eastAsia="zh-CN"/>
        </w:rPr>
      </w:pPr>
      <w:r w:rsidRPr="0084413E">
        <w:rPr>
          <w:rFonts w:asciiTheme="minorHAnsi" w:hAnsiTheme="minorHAnsi" w:cstheme="minorHAnsi"/>
          <w:sz w:val="20"/>
          <w:lang w:eastAsia="zh-CN"/>
        </w:rPr>
        <w:t xml:space="preserve">załącznik nr 2 – Wstępny plan zamówień/plan zamówień </w:t>
      </w:r>
    </w:p>
    <w:p w14:paraId="3F5A15E9" w14:textId="77777777" w:rsidR="0084413E" w:rsidRPr="0084413E" w:rsidRDefault="0084413E" w:rsidP="0084413E">
      <w:pPr>
        <w:spacing w:line="360" w:lineRule="auto"/>
        <w:jc w:val="both"/>
        <w:rPr>
          <w:rFonts w:asciiTheme="minorHAnsi" w:hAnsiTheme="minorHAnsi" w:cstheme="minorHAnsi"/>
          <w:bCs/>
          <w:lang w:eastAsia="zh-CN"/>
        </w:rPr>
      </w:pPr>
      <w:bookmarkStart w:id="5" w:name="_Hlk100833018"/>
    </w:p>
    <w:bookmarkEnd w:id="5"/>
    <w:p w14:paraId="7E076076" w14:textId="77777777" w:rsidR="0084413E" w:rsidRPr="0084413E" w:rsidRDefault="0084413E" w:rsidP="0084413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highlight w:val="yellow"/>
          <w:lang w:eastAsia="zh-CN"/>
        </w:rPr>
      </w:pPr>
    </w:p>
    <w:p w14:paraId="6EB25C80" w14:textId="77777777" w:rsidR="0084413E" w:rsidRDefault="0084413E">
      <w:pPr>
        <w:spacing w:after="160" w:line="259" w:lineRule="auto"/>
        <w:rPr>
          <w:rFonts w:asciiTheme="minorHAnsi" w:hAnsiTheme="minorHAnsi" w:cstheme="minorHAnsi"/>
        </w:rPr>
        <w:sectPr w:rsidR="0084413E" w:rsidSect="0084413E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</w:rPr>
        <w:br w:type="page"/>
      </w:r>
    </w:p>
    <w:p w14:paraId="6CB506A7" w14:textId="77777777" w:rsidR="0084413E" w:rsidRPr="0084413E" w:rsidRDefault="0084413E" w:rsidP="0084413E">
      <w:pPr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84413E">
        <w:rPr>
          <w:rFonts w:asciiTheme="minorHAnsi" w:hAnsiTheme="minorHAnsi" w:cstheme="minorHAnsi"/>
          <w:b/>
          <w:bCs/>
          <w:i/>
          <w:sz w:val="20"/>
          <w:szCs w:val="20"/>
        </w:rPr>
        <w:lastRenderedPageBreak/>
        <w:t xml:space="preserve">Załącznik nr 1 do Regulaminu planowania zamówień </w:t>
      </w:r>
    </w:p>
    <w:p w14:paraId="77CD2548" w14:textId="77777777" w:rsidR="0084413E" w:rsidRPr="0084413E" w:rsidRDefault="0084413E" w:rsidP="0084413E">
      <w:pPr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84413E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publicznych dla  Urzędu  Miasta Rzeszowa </w:t>
      </w:r>
    </w:p>
    <w:p w14:paraId="141C3BA9" w14:textId="77777777" w:rsidR="0084413E" w:rsidRPr="0084413E" w:rsidRDefault="0084413E" w:rsidP="0084413E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1A2989A7" w14:textId="77777777" w:rsidR="0084413E" w:rsidRPr="0084413E" w:rsidRDefault="0084413E" w:rsidP="0084413E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84413E">
        <w:rPr>
          <w:rFonts w:asciiTheme="minorHAnsi" w:hAnsiTheme="minorHAnsi" w:cstheme="minorHAnsi"/>
          <w:b/>
        </w:rPr>
        <w:t>Wstępny plan/ Plan/Aktualizacja planu* zamówień publicznych na dostawy/usługi/roboty budowlane* na rok ……………..</w:t>
      </w:r>
    </w:p>
    <w:p w14:paraId="46929B8B" w14:textId="77777777" w:rsidR="0084413E" w:rsidRPr="0084413E" w:rsidRDefault="0084413E" w:rsidP="0084413E">
      <w:pPr>
        <w:jc w:val="center"/>
        <w:rPr>
          <w:rFonts w:asciiTheme="minorHAnsi" w:hAnsiTheme="minorHAnsi" w:cstheme="minorHAnsi"/>
          <w:b/>
        </w:rPr>
      </w:pPr>
    </w:p>
    <w:p w14:paraId="0165EF1A" w14:textId="77777777" w:rsidR="0084413E" w:rsidRPr="0084413E" w:rsidRDefault="0084413E" w:rsidP="0084413E">
      <w:pPr>
        <w:jc w:val="center"/>
        <w:rPr>
          <w:rFonts w:asciiTheme="minorHAnsi" w:hAnsiTheme="minorHAnsi" w:cstheme="minorHAnsi"/>
          <w:b/>
        </w:rPr>
      </w:pPr>
      <w:r w:rsidRPr="0084413E">
        <w:rPr>
          <w:rFonts w:asciiTheme="minorHAnsi" w:hAnsiTheme="minorHAnsi" w:cstheme="minorHAnsi"/>
          <w:b/>
        </w:rPr>
        <w:t>……………………………………………………………</w:t>
      </w:r>
    </w:p>
    <w:p w14:paraId="3E92767D" w14:textId="77777777" w:rsidR="0084413E" w:rsidRPr="0084413E" w:rsidRDefault="0084413E" w:rsidP="0084413E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4413E">
        <w:rPr>
          <w:rFonts w:asciiTheme="minorHAnsi" w:hAnsiTheme="minorHAnsi" w:cstheme="minorHAnsi"/>
          <w:i/>
          <w:sz w:val="20"/>
          <w:szCs w:val="20"/>
        </w:rPr>
        <w:t>(nazwa wydziału zamawiającego)</w:t>
      </w:r>
    </w:p>
    <w:p w14:paraId="13D85C2D" w14:textId="77777777" w:rsidR="0084413E" w:rsidRPr="0084413E" w:rsidRDefault="0084413E" w:rsidP="0084413E">
      <w:pPr>
        <w:rPr>
          <w:rFonts w:asciiTheme="minorHAnsi" w:hAnsiTheme="minorHAnsi" w:cstheme="minorHAnsi"/>
          <w:b/>
          <w:color w:val="7030A0"/>
        </w:rPr>
      </w:pPr>
    </w:p>
    <w:p w14:paraId="6E54E337" w14:textId="77777777" w:rsidR="0084413E" w:rsidRPr="0084413E" w:rsidRDefault="0084413E" w:rsidP="0084413E">
      <w:pPr>
        <w:jc w:val="center"/>
        <w:rPr>
          <w:rFonts w:asciiTheme="minorHAnsi" w:hAnsiTheme="minorHAnsi" w:cstheme="minorHAnsi"/>
          <w:b/>
        </w:rPr>
      </w:pPr>
    </w:p>
    <w:p w14:paraId="499DB003" w14:textId="77777777" w:rsidR="0084413E" w:rsidRPr="0084413E" w:rsidRDefault="0084413E" w:rsidP="0084413E">
      <w:pPr>
        <w:jc w:val="center"/>
        <w:rPr>
          <w:rFonts w:asciiTheme="minorHAnsi" w:hAnsiTheme="minorHAnsi" w:cstheme="minorHAnsi"/>
          <w:b/>
        </w:rPr>
      </w:pPr>
    </w:p>
    <w:tbl>
      <w:tblPr>
        <w:tblW w:w="151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865"/>
        <w:gridCol w:w="1701"/>
        <w:gridCol w:w="1843"/>
        <w:gridCol w:w="1985"/>
        <w:gridCol w:w="1984"/>
        <w:gridCol w:w="992"/>
        <w:gridCol w:w="1560"/>
        <w:gridCol w:w="1560"/>
      </w:tblGrid>
      <w:tr w:rsidR="0084413E" w:rsidRPr="0084413E" w14:paraId="2DFACD82" w14:textId="77777777" w:rsidTr="0084413E">
        <w:trPr>
          <w:trHeight w:val="19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6D2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B70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Przedmiot zamówienia</w:t>
            </w:r>
          </w:p>
          <w:p w14:paraId="7E86B34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B71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BBA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Proponowany tryb albo procedura udzielenia zamówienia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EC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Orientacyjna</w:t>
            </w:r>
          </w:p>
          <w:p w14:paraId="59CC29F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wartość zamówienia </w:t>
            </w:r>
          </w:p>
          <w:p w14:paraId="0872F05B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w PLN</w:t>
            </w:r>
          </w:p>
          <w:p w14:paraId="3C7B7DB1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 (bez podatku VAT)</w:t>
            </w:r>
          </w:p>
          <w:p w14:paraId="6891D6B3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4413E">
              <w:rPr>
                <w:rFonts w:asciiTheme="minorHAnsi" w:hAnsiTheme="minorHAnsi" w:cstheme="minorHAnsi"/>
                <w:i/>
              </w:rPr>
              <w:t xml:space="preserve"> (do dwóch miejsc po przecinku)</w:t>
            </w:r>
          </w:p>
          <w:p w14:paraId="3DE6845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EC59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Przewidywany termin wszczęcia zamówienia/</w:t>
            </w:r>
          </w:p>
          <w:p w14:paraId="13CAFE02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4413E">
              <w:rPr>
                <w:rFonts w:asciiTheme="minorHAnsi" w:hAnsiTheme="minorHAnsi" w:cstheme="minorHAnsi"/>
                <w:b/>
              </w:rPr>
              <w:t>postępowania</w:t>
            </w:r>
          </w:p>
          <w:p w14:paraId="6D7F46E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i/>
              </w:rPr>
              <w:t>(podać miesiąc)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96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Infor-macje dodat-kowe</w:t>
            </w:r>
          </w:p>
          <w:p w14:paraId="0ADCC8CC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EC4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Informacja na temat aktualizacji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875D" w14:textId="02DBF78B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Informacja o udzieleniu zamówienia </w:t>
            </w:r>
          </w:p>
        </w:tc>
      </w:tr>
      <w:tr w:rsidR="0084413E" w:rsidRPr="0084413E" w14:paraId="5E5F1908" w14:textId="77777777" w:rsidTr="008441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BC1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52E2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9F7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5959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58E3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E71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230B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0DA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888B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9.</w:t>
            </w:r>
          </w:p>
        </w:tc>
      </w:tr>
      <w:tr w:rsidR="0084413E" w:rsidRPr="0084413E" w14:paraId="7B2805E5" w14:textId="77777777" w:rsidTr="008441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E43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787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29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9BB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F5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F5D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CEA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03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D1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4413E" w:rsidRPr="0084413E" w14:paraId="0D83FADB" w14:textId="77777777" w:rsidTr="008441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5C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88A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C4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8DA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19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EF3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C5D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77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C7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4413E" w:rsidRPr="0084413E" w14:paraId="09D0C70F" w14:textId="77777777" w:rsidTr="008441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AE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AE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5A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5ED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24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D7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3F1B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A9A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DD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9713589" w14:textId="77777777" w:rsidR="0084413E" w:rsidRPr="0084413E" w:rsidRDefault="0084413E" w:rsidP="0084413E">
      <w:pPr>
        <w:rPr>
          <w:rFonts w:asciiTheme="minorHAnsi" w:eastAsia="Calibri" w:hAnsiTheme="minorHAnsi" w:cstheme="minorHAnsi"/>
          <w:lang w:eastAsia="en-US"/>
        </w:rPr>
      </w:pPr>
      <w:r w:rsidRPr="0084413E">
        <w:rPr>
          <w:rFonts w:asciiTheme="minorHAnsi" w:hAnsiTheme="minorHAnsi" w:cstheme="minorHAnsi"/>
        </w:rPr>
        <w:t>* niepotrzebne skreślić</w:t>
      </w:r>
    </w:p>
    <w:p w14:paraId="771F8D40" w14:textId="77777777" w:rsidR="0084413E" w:rsidRPr="0084413E" w:rsidRDefault="0084413E" w:rsidP="0084413E">
      <w:pPr>
        <w:pStyle w:val="Akapitzlist"/>
        <w:spacing w:line="320" w:lineRule="atLeast"/>
        <w:ind w:left="0" w:right="-1418"/>
        <w:jc w:val="both"/>
        <w:rPr>
          <w:rFonts w:asciiTheme="minorHAnsi" w:hAnsiTheme="minorHAnsi" w:cstheme="minorHAnsi"/>
          <w:lang w:eastAsia="zh-CN"/>
        </w:rPr>
      </w:pPr>
    </w:p>
    <w:p w14:paraId="107AD134" w14:textId="77777777" w:rsidR="0084413E" w:rsidRPr="0084413E" w:rsidRDefault="0084413E" w:rsidP="0084413E">
      <w:pPr>
        <w:pStyle w:val="Akapitzlist"/>
        <w:spacing w:line="320" w:lineRule="atLeast"/>
        <w:ind w:left="0" w:right="-1418"/>
        <w:jc w:val="both"/>
        <w:rPr>
          <w:rFonts w:asciiTheme="minorHAnsi" w:hAnsiTheme="minorHAnsi" w:cstheme="minorHAnsi"/>
          <w:lang w:eastAsia="zh-CN"/>
        </w:rPr>
      </w:pPr>
    </w:p>
    <w:p w14:paraId="52B88298" w14:textId="77777777" w:rsidR="0084413E" w:rsidRPr="0084413E" w:rsidRDefault="0084413E" w:rsidP="0084413E">
      <w:pPr>
        <w:pStyle w:val="Akapitzlist"/>
        <w:numPr>
          <w:ilvl w:val="0"/>
          <w:numId w:val="26"/>
        </w:numPr>
        <w:spacing w:line="276" w:lineRule="auto"/>
        <w:ind w:left="360" w:right="-567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W przypadku aktualizacji planu zamówień w zakresie  </w:t>
      </w:r>
      <w:r w:rsidRPr="0084413E">
        <w:rPr>
          <w:rFonts w:asciiTheme="minorHAnsi" w:hAnsiTheme="minorHAnsi" w:cstheme="minorHAnsi"/>
          <w:b/>
          <w:bCs/>
          <w:u w:val="single"/>
          <w:lang w:eastAsia="zh-CN"/>
        </w:rPr>
        <w:t>zamówienia nieplanowanego</w:t>
      </w:r>
      <w:r w:rsidRPr="0084413E">
        <w:rPr>
          <w:rFonts w:asciiTheme="minorHAnsi" w:hAnsiTheme="minorHAnsi" w:cstheme="minorHAnsi"/>
          <w:lang w:eastAsia="zh-CN"/>
        </w:rPr>
        <w:t xml:space="preserve"> (nie ujętego we wstępnym planie/planie zamówień publicznych) należy wpisać uzasadnienie braku ujęcia zamówienia, ze wskazaniem okoliczności potwierdzającej, iż jego realizacja jest konieczna i nie wynika z przyczyn, których nie przewidziano w dacie sporządzania wstępnego planu wydziałowego oraz datę ujęcia zamówienia w budżecie miasta wraz ze wskazaniem Uchwały Rady Miasta Rzeszowa:</w:t>
      </w:r>
    </w:p>
    <w:p w14:paraId="0B76DEBC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lastRenderedPageBreak/>
        <w:t>Data ujęcia zamówienia w budżecie miasta:  …………………………</w:t>
      </w:r>
    </w:p>
    <w:p w14:paraId="6A4B79C8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 xml:space="preserve">Uchwała Rady Miasta Rzeszowa nr: ………………………. </w:t>
      </w:r>
    </w:p>
    <w:p w14:paraId="6C8BE34B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</w:p>
    <w:p w14:paraId="4D9B94D4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</w:p>
    <w:p w14:paraId="64A96819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Uzasadnienie:</w:t>
      </w:r>
    </w:p>
    <w:p w14:paraId="520B742D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…………………………………………………………………………………………………………………………………………………………………..…</w:t>
      </w:r>
    </w:p>
    <w:p w14:paraId="1C74CE2C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…………………………………………………………………………………………………………………………………………………….………………</w:t>
      </w:r>
    </w:p>
    <w:p w14:paraId="48163012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  <w:r w:rsidRPr="0084413E">
        <w:rPr>
          <w:rFonts w:asciiTheme="minorHAnsi" w:hAnsiTheme="minorHAnsi" w:cstheme="minorHAnsi"/>
          <w:lang w:eastAsia="zh-CN"/>
        </w:rPr>
        <w:t>………………………………………………………………………………………………………………………………………………………………..……</w:t>
      </w:r>
    </w:p>
    <w:p w14:paraId="163F0453" w14:textId="77777777" w:rsidR="0084413E" w:rsidRPr="0084413E" w:rsidRDefault="0084413E" w:rsidP="0084413E">
      <w:pPr>
        <w:pStyle w:val="Akapitzlist"/>
        <w:spacing w:line="276" w:lineRule="auto"/>
        <w:ind w:left="360" w:right="-567"/>
        <w:jc w:val="both"/>
        <w:rPr>
          <w:rFonts w:asciiTheme="minorHAnsi" w:hAnsiTheme="minorHAnsi" w:cstheme="minorHAnsi"/>
          <w:lang w:eastAsia="zh-CN"/>
        </w:rPr>
      </w:pPr>
    </w:p>
    <w:p w14:paraId="0A959935" w14:textId="77777777" w:rsidR="0084413E" w:rsidRPr="0084413E" w:rsidRDefault="0084413E" w:rsidP="0084413E">
      <w:pPr>
        <w:numPr>
          <w:ilvl w:val="0"/>
          <w:numId w:val="26"/>
        </w:numPr>
        <w:spacing w:line="276" w:lineRule="auto"/>
        <w:ind w:left="360" w:right="-709"/>
        <w:jc w:val="both"/>
        <w:rPr>
          <w:rFonts w:asciiTheme="minorHAnsi" w:hAnsiTheme="minorHAnsi" w:cstheme="minorHAnsi"/>
          <w:sz w:val="22"/>
          <w:lang w:eastAsia="en-US"/>
        </w:rPr>
      </w:pPr>
      <w:r w:rsidRPr="0084413E">
        <w:rPr>
          <w:rFonts w:asciiTheme="minorHAnsi" w:hAnsiTheme="minorHAnsi" w:cstheme="minorHAnsi"/>
          <w:sz w:val="22"/>
        </w:rPr>
        <w:t xml:space="preserve">W przypadku aktualizacji planu w zakresie zmiany terminu wszczęcia postępowania należy </w:t>
      </w:r>
      <w:r w:rsidRPr="0084413E">
        <w:rPr>
          <w:rFonts w:asciiTheme="minorHAnsi" w:hAnsiTheme="minorHAnsi" w:cstheme="minorHAnsi"/>
          <w:b/>
          <w:bCs/>
          <w:sz w:val="22"/>
          <w:u w:val="single"/>
        </w:rPr>
        <w:t>uzasadnić zmianę terminu wszczęcia postępowania:</w:t>
      </w:r>
      <w:r w:rsidRPr="0084413E">
        <w:rPr>
          <w:rFonts w:asciiTheme="minorHAnsi" w:hAnsiTheme="minorHAnsi" w:cstheme="minorHAnsi"/>
          <w:b/>
          <w:bCs/>
          <w:sz w:val="22"/>
        </w:rPr>
        <w:t xml:space="preserve"> </w:t>
      </w:r>
      <w:r w:rsidRPr="0084413E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</w:t>
      </w:r>
    </w:p>
    <w:p w14:paraId="28232A72" w14:textId="77777777" w:rsidR="0084413E" w:rsidRPr="0084413E" w:rsidRDefault="0084413E" w:rsidP="0084413E">
      <w:pPr>
        <w:ind w:left="360" w:right="-709"/>
        <w:rPr>
          <w:rFonts w:asciiTheme="minorHAnsi" w:hAnsiTheme="minorHAnsi" w:cstheme="minorHAnsi"/>
          <w:sz w:val="22"/>
        </w:rPr>
      </w:pPr>
      <w:r w:rsidRPr="0084413E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682026FC" w14:textId="77777777" w:rsidR="0084413E" w:rsidRPr="0084413E" w:rsidRDefault="0084413E" w:rsidP="0084413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lang w:eastAsia="zh-CN"/>
        </w:rPr>
      </w:pPr>
    </w:p>
    <w:p w14:paraId="34848E01" w14:textId="77777777" w:rsidR="0084413E" w:rsidRPr="0084413E" w:rsidRDefault="0084413E" w:rsidP="0084413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lang w:eastAsia="zh-CN"/>
        </w:rPr>
      </w:pPr>
    </w:p>
    <w:p w14:paraId="5C488AE3" w14:textId="77777777" w:rsidR="0084413E" w:rsidRPr="0084413E" w:rsidRDefault="0084413E" w:rsidP="0084413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lang w:eastAsia="zh-CN"/>
        </w:rPr>
      </w:pPr>
    </w:p>
    <w:p w14:paraId="66050E17" w14:textId="77777777" w:rsidR="0084413E" w:rsidRPr="0084413E" w:rsidRDefault="0084413E" w:rsidP="0084413E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lang w:eastAsia="zh-CN"/>
        </w:rPr>
      </w:pPr>
    </w:p>
    <w:p w14:paraId="6AFA6A36" w14:textId="77777777" w:rsidR="0084413E" w:rsidRPr="0084413E" w:rsidRDefault="0084413E" w:rsidP="0084413E">
      <w:pPr>
        <w:pStyle w:val="Akapitzlist"/>
        <w:spacing w:line="276" w:lineRule="auto"/>
        <w:ind w:hanging="720"/>
        <w:jc w:val="both"/>
        <w:rPr>
          <w:rFonts w:asciiTheme="minorHAnsi" w:hAnsiTheme="minorHAnsi" w:cstheme="minorHAnsi"/>
          <w:lang w:eastAsia="en-US"/>
        </w:rPr>
      </w:pPr>
      <w:r w:rsidRPr="0084413E">
        <w:rPr>
          <w:rFonts w:asciiTheme="minorHAnsi" w:hAnsiTheme="minorHAnsi" w:cstheme="minorHAnsi"/>
          <w:lang w:eastAsia="zh-CN"/>
        </w:rPr>
        <w:t xml:space="preserve">           </w:t>
      </w:r>
      <w:r w:rsidRPr="0084413E">
        <w:rPr>
          <w:rFonts w:asciiTheme="minorHAnsi" w:hAnsiTheme="minorHAnsi" w:cstheme="minorHAnsi"/>
        </w:rPr>
        <w:t>…………………………………</w:t>
      </w:r>
    </w:p>
    <w:p w14:paraId="23C97C00" w14:textId="77777777" w:rsidR="0084413E" w:rsidRPr="0084413E" w:rsidRDefault="0084413E" w:rsidP="0084413E">
      <w:pPr>
        <w:ind w:left="8496" w:hanging="8496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          imię i nazwisko osoby sporządzającej</w:t>
      </w:r>
    </w:p>
    <w:p w14:paraId="03A6D283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31E69C25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770105E3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7D4BDC7B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6256672C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27C0F301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3037360C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5121252D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7F9C1FBD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237A812F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2DBAB4BA" w14:textId="77777777" w:rsidR="0084413E" w:rsidRPr="0084413E" w:rsidRDefault="0084413E" w:rsidP="0084413E">
      <w:pPr>
        <w:rPr>
          <w:rFonts w:asciiTheme="minorHAnsi" w:hAnsiTheme="minorHAnsi" w:cstheme="minorHAnsi"/>
        </w:rPr>
      </w:pPr>
    </w:p>
    <w:p w14:paraId="1346D78D" w14:textId="77777777" w:rsidR="0084413E" w:rsidRPr="0084413E" w:rsidRDefault="0084413E" w:rsidP="0084413E">
      <w:pPr>
        <w:ind w:right="-1134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lastRenderedPageBreak/>
        <w:t>Instrukcja wypełniania wstępnego planu wydziałowego/planu wydziałowego:</w:t>
      </w:r>
    </w:p>
    <w:p w14:paraId="1FC7E656" w14:textId="77777777" w:rsidR="0084413E" w:rsidRPr="0084413E" w:rsidRDefault="0084413E" w:rsidP="0084413E">
      <w:pPr>
        <w:ind w:right="-1134"/>
        <w:rPr>
          <w:rFonts w:asciiTheme="minorHAnsi" w:hAnsiTheme="minorHAnsi" w:cstheme="minorHAnsi"/>
          <w:sz w:val="20"/>
          <w:szCs w:val="20"/>
          <w:u w:val="single"/>
        </w:rPr>
      </w:pPr>
    </w:p>
    <w:p w14:paraId="52DC27DD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bookmarkStart w:id="6" w:name="_Hlk58394199"/>
      <w:r w:rsidRPr="0084413E">
        <w:rPr>
          <w:rFonts w:asciiTheme="minorHAnsi" w:hAnsiTheme="minorHAnsi" w:cstheme="minorHAnsi"/>
          <w:sz w:val="20"/>
          <w:szCs w:val="20"/>
          <w:u w:val="single"/>
        </w:rPr>
        <w:t>Kolumna 2</w:t>
      </w:r>
    </w:p>
    <w:p w14:paraId="62F23315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bookmarkStart w:id="7" w:name="_Hlk100909275"/>
      <w:r w:rsidRPr="0084413E">
        <w:rPr>
          <w:rFonts w:asciiTheme="minorHAnsi" w:hAnsiTheme="minorHAnsi" w:cstheme="minorHAnsi"/>
          <w:sz w:val="20"/>
          <w:szCs w:val="20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009E98C1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bCs/>
          <w:sz w:val="20"/>
          <w:szCs w:val="20"/>
        </w:rPr>
      </w:pPr>
      <w:r w:rsidRPr="0084413E">
        <w:rPr>
          <w:rFonts w:asciiTheme="minorHAnsi" w:hAnsiTheme="minorHAnsi" w:cstheme="minorHAnsi"/>
          <w:bCs/>
          <w:sz w:val="20"/>
          <w:szCs w:val="20"/>
        </w:rPr>
        <w:t xml:space="preserve">Należy pamiętać, że plan należy zaktualizować również w przypadku zmiany nazwy, przedmiotu zamówienia. </w:t>
      </w:r>
    </w:p>
    <w:p w14:paraId="5F56DBB5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bCs/>
          <w:sz w:val="20"/>
          <w:szCs w:val="20"/>
        </w:rPr>
      </w:pPr>
      <w:r w:rsidRPr="0084413E">
        <w:rPr>
          <w:rFonts w:asciiTheme="minorHAnsi" w:hAnsiTheme="minorHAnsi" w:cstheme="minorHAnsi"/>
          <w:bCs/>
          <w:sz w:val="20"/>
          <w:szCs w:val="20"/>
        </w:rPr>
        <w:t xml:space="preserve">Ograniczona ilość znaków – maksymalnie 200. </w:t>
      </w:r>
    </w:p>
    <w:bookmarkEnd w:id="7"/>
    <w:p w14:paraId="2237A66B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bCs/>
          <w:sz w:val="20"/>
          <w:szCs w:val="20"/>
        </w:rPr>
      </w:pPr>
    </w:p>
    <w:p w14:paraId="4BF818E2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3</w:t>
      </w:r>
    </w:p>
    <w:p w14:paraId="07DF70EB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bookmarkStart w:id="8" w:name="_Hlk100741739"/>
      <w:r w:rsidRPr="0084413E">
        <w:rPr>
          <w:rFonts w:asciiTheme="minorHAnsi" w:hAnsiTheme="minorHAnsi" w:cstheme="minorHAnsi"/>
          <w:sz w:val="20"/>
          <w:szCs w:val="20"/>
        </w:rPr>
        <w:t>Należy podać nazwę zadania z budżetu miasta Rzeszowa pod jaką znajduje się zamówienie</w:t>
      </w:r>
    </w:p>
    <w:bookmarkEnd w:id="8"/>
    <w:p w14:paraId="21FBA08B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</w:p>
    <w:p w14:paraId="4D4ABEAD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4</w:t>
      </w:r>
    </w:p>
    <w:p w14:paraId="4781C5F1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1. W przypadku zamówień o wartości przekraczającej próg stosowania Pzp  (kwota równa i powyżej 130 000 zł netto) a nie przekraczające progu unijnego należy wskazać propozycję  trybu udzielenia zamówienia zgodnie z Pzp, tj.: tryb podstawowy </w:t>
      </w:r>
      <w:bookmarkStart w:id="9" w:name="_Hlk58397771"/>
      <w:r w:rsidRPr="0084413E">
        <w:rPr>
          <w:rFonts w:asciiTheme="minorHAnsi" w:hAnsiTheme="minorHAnsi" w:cstheme="minorHAnsi"/>
          <w:sz w:val="20"/>
          <w:szCs w:val="20"/>
        </w:rPr>
        <w:t xml:space="preserve">(bez negocjacji, negocjacje fakultatywne, negocjacje obligatoryjne), </w:t>
      </w:r>
      <w:bookmarkEnd w:id="9"/>
      <w:r w:rsidRPr="0084413E">
        <w:rPr>
          <w:rFonts w:asciiTheme="minorHAnsi" w:hAnsiTheme="minorHAnsi" w:cstheme="minorHAnsi"/>
          <w:sz w:val="20"/>
          <w:szCs w:val="20"/>
        </w:rPr>
        <w:t xml:space="preserve"> partnerstwo innowacyjne,  negocjacje bez ogłoszenia, zamówienie z wolnej ręki, konkurs,  umowa ramowa.</w:t>
      </w:r>
    </w:p>
    <w:p w14:paraId="5893993F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2. W przypadku zamówień o wartości równej lub przekraczającej progi unijne należy wpisać przewidywany tryb udzielenia zamówienia zgodnie z Pzp, tj.: przetarg nieograniczony, przetarg ograniczony, negocjacje z ogłoszeniem, dialog konkurencyjny, partnerstwo innowacyjne, negocjacje bez ogłoszenia, zamówienie z wolnej ręki, konkurs, umowa ramowa, dynamiczny system zakupów.</w:t>
      </w:r>
    </w:p>
    <w:p w14:paraId="316AF8E7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3. W przypadku zamówień o wartości nie  przekraczającej próg stosowania Pzp należy wpisać  „poniżej 130 000 zł netto”, a jeżeli zamówienie jest wyłączone ze stosowania </w:t>
      </w:r>
      <w:r w:rsidRPr="0084413E">
        <w:rPr>
          <w:rFonts w:asciiTheme="minorHAnsi" w:hAnsiTheme="minorHAnsi" w:cstheme="minorHAnsi"/>
          <w:i/>
          <w:iCs/>
          <w:sz w:val="20"/>
          <w:szCs w:val="20"/>
        </w:rPr>
        <w:t>Regulaminu udzielania zamówień publicznych w UM Rzeszowa, których wartość nie przekracza kwoty 130 000 zł netto</w:t>
      </w:r>
      <w:r w:rsidRPr="0084413E">
        <w:rPr>
          <w:rFonts w:asciiTheme="minorHAnsi" w:hAnsiTheme="minorHAnsi" w:cstheme="minorHAnsi"/>
          <w:sz w:val="20"/>
          <w:szCs w:val="20"/>
        </w:rPr>
        <w:t xml:space="preserve"> należy wpisać:  „poniżej 130 000 zł netto - wyłączone z Regulaminu”. </w:t>
      </w:r>
    </w:p>
    <w:p w14:paraId="6FDB88C9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</w:p>
    <w:p w14:paraId="541B832D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 xml:space="preserve">Kolumna 5 </w:t>
      </w:r>
    </w:p>
    <w:p w14:paraId="3E842E70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bookmarkStart w:id="10" w:name="_Hlk100742574"/>
      <w:r w:rsidRPr="0084413E">
        <w:rPr>
          <w:rFonts w:asciiTheme="minorHAnsi" w:hAnsiTheme="minorHAnsi" w:cstheme="minorHAnsi"/>
          <w:sz w:val="20"/>
          <w:szCs w:val="20"/>
        </w:rPr>
        <w:t>Należy wskazać wartość zamówienia netto (bez podatku VAT) w PLN.  Wartość zamówienia, którą należy podać w planie, to wartość orientacyjna (przybliżona). W związku z tym, jeżeli w ciągu roku budżetowego wystąpią zmiany, to należy dokonać aktualizacji planu zamówień</w:t>
      </w:r>
      <w:bookmarkEnd w:id="10"/>
      <w:r w:rsidRPr="008441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FF65766" w14:textId="77777777" w:rsidR="0084413E" w:rsidRPr="0084413E" w:rsidRDefault="0084413E" w:rsidP="0084413E">
      <w:pPr>
        <w:ind w:right="-1134"/>
        <w:rPr>
          <w:rFonts w:asciiTheme="minorHAnsi" w:hAnsiTheme="minorHAnsi" w:cstheme="minorHAnsi"/>
          <w:sz w:val="20"/>
          <w:szCs w:val="20"/>
        </w:rPr>
      </w:pPr>
    </w:p>
    <w:p w14:paraId="5883E6A7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 xml:space="preserve">Kolumna 6 </w:t>
      </w:r>
    </w:p>
    <w:p w14:paraId="57348595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Dotyczy zamówień oraz postepowań. Należy podać przewidywany termin wszczęcia postępowania. </w:t>
      </w:r>
    </w:p>
    <w:p w14:paraId="14F59B12" w14:textId="77777777" w:rsidR="0084413E" w:rsidRPr="0084413E" w:rsidRDefault="0084413E" w:rsidP="0084413E">
      <w:pPr>
        <w:ind w:right="94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Termin „wszczęcie” oznacza:</w:t>
      </w:r>
    </w:p>
    <w:p w14:paraId="2D4AB145" w14:textId="77777777" w:rsidR="0084413E" w:rsidRPr="0084413E" w:rsidRDefault="0084413E" w:rsidP="0084413E">
      <w:pPr>
        <w:numPr>
          <w:ilvl w:val="0"/>
          <w:numId w:val="27"/>
        </w:numPr>
        <w:spacing w:line="276" w:lineRule="auto"/>
        <w:ind w:right="94"/>
        <w:jc w:val="both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w przypadku postępowań - ogłoszenie postępowania przez Wydział ZP. </w:t>
      </w:r>
    </w:p>
    <w:p w14:paraId="257F7298" w14:textId="77777777" w:rsidR="0084413E" w:rsidRPr="0084413E" w:rsidRDefault="0084413E" w:rsidP="0084413E">
      <w:pPr>
        <w:numPr>
          <w:ilvl w:val="0"/>
          <w:numId w:val="27"/>
        </w:numPr>
        <w:spacing w:line="276" w:lineRule="auto"/>
        <w:ind w:right="94"/>
        <w:jc w:val="both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w przypadku zamówień - opublikowanie ogłoszenia na BIP, wysłanie zapytania ofertowego do wykonawców, itp.</w:t>
      </w:r>
    </w:p>
    <w:p w14:paraId="255BF27C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Należy pamiętać, że złożenie kompletnego wniosku ws. zamówienia publicznego do Wydziału ZP powinno nastąpić odpowiednio wcześniej i uwzględniać czas potrzebny do dokonania weryfikacji i ewentualnych zmian we wniosku oraz sporządzenie dokumentów niezbędnych do wszczęcia postępowania, tj. min. 10 dni roboczych przed wszczęciem postępowania (ogłoszeniem postępowania). </w:t>
      </w:r>
    </w:p>
    <w:p w14:paraId="53723A8A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W przypadku aktualizacji planu w zakresie zmiany terminu wszczęcia postępowania pod tabelą należy uzasadnić zmianę terminu wszczęcia postępowania.  </w:t>
      </w:r>
    </w:p>
    <w:p w14:paraId="603CA283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</w:p>
    <w:p w14:paraId="11336864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7</w:t>
      </w:r>
    </w:p>
    <w:p w14:paraId="7C386DE9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Można zamieścić inne dodatkowe informacje dotyczące np. wstępnych konsultacji rynkowych, innowacyjnych zamówień, zrównoważonych zamówień (uwzględniających aspekty społeczne, aspekty środowiskowe). Ponadto w tym miejscu należy wskazać wartość wszystkich części zamówienia, nazwę projektu/programu czy przedsięwzięcia budowlanego  w ramach którego będzie realizowane zamówienie oraz wartość zamówień w ramach projektu/programu czy przedsięwzięcia budowlanego. </w:t>
      </w:r>
    </w:p>
    <w:p w14:paraId="1BDD7C95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trike/>
          <w:sz w:val="20"/>
          <w:szCs w:val="20"/>
        </w:rPr>
      </w:pPr>
    </w:p>
    <w:p w14:paraId="1B011A33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8</w:t>
      </w:r>
    </w:p>
    <w:p w14:paraId="1456E79A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Należy wskazać czy aktualizacja polega na: zmianie, dodaniu lub rezygnacji z pozycji planu.</w:t>
      </w:r>
    </w:p>
    <w:p w14:paraId="64FFC6F3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</w:p>
    <w:p w14:paraId="43804779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9</w:t>
      </w:r>
    </w:p>
    <w:p w14:paraId="2B42B5B7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Jeżeli zamówienie zostało udzielone (tj. umowa została podpisana, wystawiona faktura lub inny dokument na podstawie którego będą wydatkowane środki)  należy podać taką informację</w:t>
      </w:r>
    </w:p>
    <w:p w14:paraId="3941EF45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b/>
          <w:bCs/>
        </w:rPr>
      </w:pPr>
    </w:p>
    <w:bookmarkEnd w:id="6"/>
    <w:p w14:paraId="3184EFFA" w14:textId="77777777" w:rsidR="0084413E" w:rsidRDefault="0084413E" w:rsidP="0084413E">
      <w:pPr>
        <w:ind w:right="-709"/>
        <w:rPr>
          <w:rFonts w:ascii="Calibri" w:hAnsi="Calibri" w:cs="Calibri"/>
          <w:sz w:val="22"/>
          <w:szCs w:val="22"/>
        </w:rPr>
      </w:pPr>
    </w:p>
    <w:p w14:paraId="55DE731B" w14:textId="4AA68731" w:rsidR="0084413E" w:rsidRDefault="0084413E">
      <w:pPr>
        <w:spacing w:after="160" w:line="259" w:lineRule="auto"/>
        <w:rPr>
          <w:rFonts w:asciiTheme="minorHAnsi" w:hAnsiTheme="minorHAnsi" w:cstheme="minorHAnsi"/>
        </w:rPr>
      </w:pPr>
    </w:p>
    <w:p w14:paraId="4BB446DE" w14:textId="77777777" w:rsidR="0084413E" w:rsidRDefault="0084413E">
      <w:pPr>
        <w:rPr>
          <w:rFonts w:asciiTheme="minorHAnsi" w:hAnsiTheme="minorHAnsi" w:cstheme="minorHAnsi"/>
        </w:rPr>
        <w:sectPr w:rsidR="0084413E" w:rsidSect="0084413E">
          <w:footerReference w:type="default" r:id="rId11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C05D1A2" w14:textId="77777777" w:rsidR="0084413E" w:rsidRPr="0084413E" w:rsidRDefault="0084413E" w:rsidP="0084413E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84413E">
        <w:rPr>
          <w:rFonts w:asciiTheme="minorHAnsi" w:hAnsiTheme="minorHAnsi" w:cstheme="minorHAnsi"/>
          <w:b/>
          <w:i/>
          <w:sz w:val="20"/>
          <w:szCs w:val="20"/>
        </w:rPr>
        <w:lastRenderedPageBreak/>
        <w:t xml:space="preserve">Załącznik nr 2 do Regulaminu planowania zamówień </w:t>
      </w:r>
    </w:p>
    <w:p w14:paraId="164809CC" w14:textId="77777777" w:rsidR="0084413E" w:rsidRPr="0084413E" w:rsidRDefault="0084413E" w:rsidP="0084413E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84413E">
        <w:rPr>
          <w:rFonts w:asciiTheme="minorHAnsi" w:hAnsiTheme="minorHAnsi" w:cstheme="minorHAnsi"/>
          <w:b/>
          <w:i/>
          <w:sz w:val="20"/>
          <w:szCs w:val="20"/>
        </w:rPr>
        <w:t xml:space="preserve">publicznych dla  Urzędu  Miasta Rzeszowa </w:t>
      </w:r>
    </w:p>
    <w:p w14:paraId="64AC97B2" w14:textId="77777777" w:rsidR="0084413E" w:rsidRPr="0084413E" w:rsidRDefault="0084413E" w:rsidP="0084413E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4C447788" w14:textId="77777777" w:rsidR="0084413E" w:rsidRPr="0084413E" w:rsidRDefault="0084413E" w:rsidP="0084413E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9AA7D83" w14:textId="77777777" w:rsidR="0084413E" w:rsidRPr="0084413E" w:rsidRDefault="0084413E" w:rsidP="0084413E">
      <w:pPr>
        <w:ind w:right="22"/>
        <w:jc w:val="center"/>
        <w:rPr>
          <w:rFonts w:asciiTheme="minorHAnsi" w:hAnsiTheme="minorHAnsi" w:cstheme="minorHAnsi"/>
          <w:b/>
        </w:rPr>
      </w:pPr>
      <w:r w:rsidRPr="0084413E">
        <w:rPr>
          <w:rFonts w:asciiTheme="minorHAnsi" w:hAnsiTheme="minorHAnsi" w:cstheme="minorHAnsi"/>
          <w:b/>
        </w:rPr>
        <w:t>Wstępny plan/Plan/Aktualizacja planu zamówień publicznych*  na dostawy/usługi/roboty budowlane* na rok …………………..</w:t>
      </w:r>
    </w:p>
    <w:p w14:paraId="1C9DF404" w14:textId="77777777" w:rsidR="0084413E" w:rsidRPr="0084413E" w:rsidRDefault="0084413E" w:rsidP="0084413E">
      <w:pPr>
        <w:ind w:right="22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  <w:b/>
        </w:rPr>
        <w:t>Urzędu Miasta Rzeszowa</w:t>
      </w:r>
    </w:p>
    <w:p w14:paraId="72A706CE" w14:textId="77777777" w:rsidR="0084413E" w:rsidRPr="0084413E" w:rsidRDefault="0084413E" w:rsidP="0084413E">
      <w:pPr>
        <w:jc w:val="center"/>
        <w:rPr>
          <w:rFonts w:asciiTheme="minorHAnsi" w:hAnsiTheme="minorHAnsi" w:cstheme="minorHAnsi"/>
          <w:b/>
        </w:rPr>
      </w:pPr>
    </w:p>
    <w:p w14:paraId="0CBD0660" w14:textId="77777777" w:rsidR="0084413E" w:rsidRPr="0084413E" w:rsidRDefault="0084413E" w:rsidP="0084413E">
      <w:pPr>
        <w:jc w:val="center"/>
        <w:rPr>
          <w:rFonts w:asciiTheme="minorHAnsi" w:hAnsiTheme="minorHAnsi" w:cstheme="minorHAnsi"/>
          <w:b/>
        </w:rPr>
      </w:pPr>
    </w:p>
    <w:tbl>
      <w:tblPr>
        <w:tblW w:w="154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016"/>
        <w:gridCol w:w="1701"/>
        <w:gridCol w:w="1843"/>
        <w:gridCol w:w="1701"/>
        <w:gridCol w:w="1842"/>
        <w:gridCol w:w="1445"/>
        <w:gridCol w:w="1390"/>
        <w:gridCol w:w="1418"/>
        <w:gridCol w:w="1418"/>
      </w:tblGrid>
      <w:tr w:rsidR="0084413E" w:rsidRPr="0084413E" w14:paraId="7955346A" w14:textId="77777777" w:rsidTr="0084413E">
        <w:trPr>
          <w:trHeight w:val="32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35F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1B32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 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3E8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BA8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Proponowany tryb albo procedura udzielenia zamówienia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AB33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Orientacyjna</w:t>
            </w:r>
          </w:p>
          <w:p w14:paraId="77EF902D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wartość zamówienia </w:t>
            </w:r>
          </w:p>
          <w:p w14:paraId="3C7B079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w PLN</w:t>
            </w:r>
          </w:p>
          <w:p w14:paraId="56DEB512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 xml:space="preserve"> (bez podatku VAT)</w:t>
            </w:r>
          </w:p>
          <w:p w14:paraId="38D55A7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i/>
              </w:rPr>
              <w:t xml:space="preserve"> (do dwóch miejsc po przecinku)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5D4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4413E">
              <w:rPr>
                <w:rFonts w:asciiTheme="minorHAnsi" w:hAnsiTheme="minorHAnsi" w:cstheme="minorHAnsi"/>
                <w:b/>
              </w:rPr>
              <w:t>Przewidywany termin wszczęcia zamówienia/ postępowania</w:t>
            </w:r>
          </w:p>
          <w:p w14:paraId="71F04DE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i/>
              </w:rPr>
              <w:t>(podać miesiąc)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59FB" w14:textId="451B53C5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Informacje dodatkowe</w:t>
            </w:r>
          </w:p>
          <w:p w14:paraId="552DBB8A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704D" w14:textId="01A63CD8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Informacja na temat aktualizacji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2BA4" w14:textId="6BCE3258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Informacja o udzieleniu zamówie-nia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FB1B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Nazwa wydziału zamawiają-cego</w:t>
            </w:r>
          </w:p>
        </w:tc>
      </w:tr>
      <w:tr w:rsidR="0084413E" w:rsidRPr="0084413E" w14:paraId="1935C8F9" w14:textId="77777777" w:rsidTr="0084413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F2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B30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E88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7C7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6B7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BC8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701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3B9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D48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CE0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413E">
              <w:rPr>
                <w:rFonts w:asciiTheme="minorHAnsi" w:hAnsiTheme="minorHAnsi" w:cstheme="minorHAnsi"/>
                <w:b/>
              </w:rPr>
              <w:t>10.</w:t>
            </w:r>
          </w:p>
        </w:tc>
      </w:tr>
      <w:tr w:rsidR="0084413E" w:rsidRPr="0084413E" w14:paraId="3F05508F" w14:textId="77777777" w:rsidTr="0084413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78C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D7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B9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EB3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C0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7C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A8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C1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06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E3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4413E" w:rsidRPr="0084413E" w14:paraId="2693A275" w14:textId="77777777" w:rsidTr="0084413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9DA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A1D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CD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CD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5FB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67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E1D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D2C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446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941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4413E" w:rsidRPr="0084413E" w14:paraId="067DA126" w14:textId="77777777" w:rsidTr="0084413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3B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C3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EA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9D1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148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8D4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F2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151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90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F5E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4413E" w:rsidRPr="0084413E" w14:paraId="0E9EB045" w14:textId="77777777" w:rsidTr="0084413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FF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B0A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95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5C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AF7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7515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7D1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7D0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D11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B3C" w14:textId="77777777" w:rsidR="0084413E" w:rsidRPr="0084413E" w:rsidRDefault="0084413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8DD07E0" w14:textId="77777777" w:rsidR="0084413E" w:rsidRPr="0084413E" w:rsidRDefault="0084413E" w:rsidP="0084413E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4413E">
        <w:rPr>
          <w:rFonts w:asciiTheme="minorHAnsi" w:hAnsiTheme="minorHAnsi" w:cstheme="minorHAnsi"/>
          <w:sz w:val="20"/>
          <w:szCs w:val="20"/>
        </w:rPr>
        <w:t>* niepotrzebne skreślić</w:t>
      </w:r>
    </w:p>
    <w:p w14:paraId="52842126" w14:textId="77777777" w:rsidR="0084413E" w:rsidRPr="0084413E" w:rsidRDefault="0084413E" w:rsidP="0084413E">
      <w:pPr>
        <w:ind w:left="8496" w:hanging="8496"/>
        <w:rPr>
          <w:rFonts w:asciiTheme="minorHAnsi" w:hAnsiTheme="minorHAnsi" w:cstheme="minorHAnsi"/>
        </w:rPr>
      </w:pPr>
    </w:p>
    <w:p w14:paraId="31F8838D" w14:textId="77777777" w:rsidR="0084413E" w:rsidRPr="0084413E" w:rsidRDefault="0084413E" w:rsidP="0084413E">
      <w:pPr>
        <w:ind w:left="8496" w:hanging="8496"/>
        <w:rPr>
          <w:rFonts w:asciiTheme="minorHAnsi" w:hAnsiTheme="minorHAnsi" w:cstheme="minorHAnsi"/>
        </w:rPr>
      </w:pPr>
    </w:p>
    <w:p w14:paraId="25DB7C69" w14:textId="77777777" w:rsidR="0084413E" w:rsidRPr="0084413E" w:rsidRDefault="0084413E" w:rsidP="0084413E">
      <w:pPr>
        <w:ind w:left="8496" w:hanging="8496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……………………………………</w:t>
      </w:r>
    </w:p>
    <w:p w14:paraId="704086DB" w14:textId="77777777" w:rsidR="0084413E" w:rsidRPr="0084413E" w:rsidRDefault="0084413E" w:rsidP="0084413E">
      <w:pPr>
        <w:ind w:left="8496" w:hanging="8496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 imię i nazwisko osoby sporządzającej</w:t>
      </w:r>
    </w:p>
    <w:p w14:paraId="079D0B51" w14:textId="77777777" w:rsidR="0084413E" w:rsidRPr="0084413E" w:rsidRDefault="0084413E" w:rsidP="0084413E">
      <w:pPr>
        <w:ind w:left="8496" w:right="-878"/>
        <w:jc w:val="center"/>
        <w:rPr>
          <w:rFonts w:asciiTheme="minorHAnsi" w:hAnsiTheme="minorHAnsi" w:cstheme="minorHAnsi"/>
        </w:rPr>
      </w:pPr>
      <w:r w:rsidRPr="0084413E">
        <w:rPr>
          <w:rFonts w:asciiTheme="minorHAnsi" w:hAnsiTheme="minorHAnsi" w:cstheme="minorHAnsi"/>
        </w:rPr>
        <w:t>……………………………………………………</w:t>
      </w:r>
    </w:p>
    <w:p w14:paraId="2EC7DC32" w14:textId="77777777" w:rsidR="0084413E" w:rsidRPr="0084413E" w:rsidRDefault="0084413E" w:rsidP="0084413E">
      <w:pPr>
        <w:ind w:left="8496" w:right="22"/>
        <w:jc w:val="center"/>
        <w:rPr>
          <w:rFonts w:asciiTheme="minorHAnsi" w:hAnsiTheme="minorHAnsi" w:cstheme="minorHAnsi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data i podpis </w:t>
      </w:r>
    </w:p>
    <w:p w14:paraId="15A03226" w14:textId="77777777" w:rsidR="0084413E" w:rsidRPr="0084413E" w:rsidRDefault="0084413E" w:rsidP="0084413E">
      <w:pPr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lastRenderedPageBreak/>
        <w:t>Instrukcja wypełniania wstępnego planu zamówień/planu zamówień:</w:t>
      </w:r>
    </w:p>
    <w:p w14:paraId="3DB08C49" w14:textId="77777777" w:rsidR="0084413E" w:rsidRPr="0084413E" w:rsidRDefault="0084413E" w:rsidP="0084413E">
      <w:pPr>
        <w:rPr>
          <w:rFonts w:asciiTheme="minorHAnsi" w:hAnsiTheme="minorHAnsi" w:cstheme="minorHAnsi"/>
          <w:sz w:val="20"/>
          <w:szCs w:val="20"/>
        </w:rPr>
      </w:pPr>
    </w:p>
    <w:p w14:paraId="39029400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2</w:t>
      </w:r>
      <w:r w:rsidRPr="008441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F4A8C8" w14:textId="77777777" w:rsidR="0084413E" w:rsidRPr="0084413E" w:rsidRDefault="0084413E" w:rsidP="0084413E">
      <w:pPr>
        <w:ind w:right="-190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6EFBBFE5" w14:textId="77777777" w:rsidR="0084413E" w:rsidRPr="0084413E" w:rsidRDefault="0084413E" w:rsidP="0084413E">
      <w:pPr>
        <w:ind w:right="-190"/>
        <w:rPr>
          <w:rFonts w:asciiTheme="minorHAnsi" w:hAnsiTheme="minorHAnsi" w:cstheme="minorHAnsi"/>
          <w:bCs/>
          <w:sz w:val="20"/>
          <w:szCs w:val="20"/>
        </w:rPr>
      </w:pPr>
      <w:r w:rsidRPr="0084413E">
        <w:rPr>
          <w:rFonts w:asciiTheme="minorHAnsi" w:hAnsiTheme="minorHAnsi" w:cstheme="minorHAnsi"/>
          <w:bCs/>
          <w:sz w:val="20"/>
          <w:szCs w:val="20"/>
        </w:rPr>
        <w:t xml:space="preserve">Należy pamiętać, że plan należy zaktualizować również w przypadku zmiany nazwy, przedmiotu zamówienia. </w:t>
      </w:r>
    </w:p>
    <w:p w14:paraId="4AFD99B8" w14:textId="77777777" w:rsidR="0084413E" w:rsidRPr="0084413E" w:rsidRDefault="0084413E" w:rsidP="0084413E">
      <w:pPr>
        <w:ind w:right="-190"/>
        <w:rPr>
          <w:rFonts w:asciiTheme="minorHAnsi" w:hAnsiTheme="minorHAnsi" w:cstheme="minorHAnsi"/>
          <w:bCs/>
          <w:sz w:val="20"/>
          <w:szCs w:val="20"/>
        </w:rPr>
      </w:pPr>
      <w:r w:rsidRPr="0084413E">
        <w:rPr>
          <w:rFonts w:asciiTheme="minorHAnsi" w:hAnsiTheme="minorHAnsi" w:cstheme="minorHAnsi"/>
          <w:bCs/>
          <w:sz w:val="20"/>
          <w:szCs w:val="20"/>
        </w:rPr>
        <w:t xml:space="preserve">Ograniczona ilość znaków – maksymalnie 200. </w:t>
      </w:r>
    </w:p>
    <w:p w14:paraId="7DFF067A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</w:p>
    <w:p w14:paraId="3BA85FF8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3</w:t>
      </w:r>
    </w:p>
    <w:p w14:paraId="45768B6E" w14:textId="77777777" w:rsidR="0084413E" w:rsidRPr="0084413E" w:rsidRDefault="0084413E" w:rsidP="0084413E">
      <w:pPr>
        <w:ind w:right="-1134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Należy podać nazwę zadania z budżetu miasta Rzeszowa pod jaką znajduje się zamówienie</w:t>
      </w:r>
    </w:p>
    <w:p w14:paraId="6FCFC8BC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</w:p>
    <w:p w14:paraId="1154C2F8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4</w:t>
      </w:r>
    </w:p>
    <w:p w14:paraId="7BC86281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1. W przypadku zamówień o wartości przekraczającej próg stosowania Pzp  (kwota równa i powyżej 130 000 zł netto) a nie przekraczające progu unijnego należy wskazać propozycję  trybu udzielenia zamówienia zgodnie z  Pzp, tj.:  tryb podstawowy (bez negocjacji, negocjacje fakultatywne, negocjacje obligatoryjne),  partnerstwo innowacyjne,  negocjacje bez ogłoszenia, zamówienie z wolnej ręki, konkurs,  umowa ramowa.</w:t>
      </w:r>
    </w:p>
    <w:p w14:paraId="5177FAD4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2. W przypadku zamówień o wartości równej lub przekraczającej progi unijne należy wpisać przewidywany tryb udzielenia zamówienia zgodnie z Pzp, tj.: przetarg nieograniczony,  przetarg ograniczony,  negocjacje z ogłoszeniem,  dialog konkurencyjny,  partnerstwo innowacyjne, negocjacje bez ogłoszenia, zamówienie z wolnej ręki, konkurs, umowa ramowa, dynamiczny system zakupów.</w:t>
      </w:r>
    </w:p>
    <w:p w14:paraId="02DE7C8C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3. W przypadku zamówień o wartości nie  przekraczającej próg stosowania Pzp należy wpisać  „poniżej 130 000 zł netto”, a jeżeli zamówienie jest wyłączone ze stosowania </w:t>
      </w:r>
      <w:r w:rsidRPr="0084413E">
        <w:rPr>
          <w:rFonts w:asciiTheme="minorHAnsi" w:hAnsiTheme="minorHAnsi" w:cstheme="minorHAnsi"/>
          <w:i/>
          <w:iCs/>
          <w:sz w:val="20"/>
          <w:szCs w:val="20"/>
        </w:rPr>
        <w:t>Regulaminu udzielania zamówień publicznych w UM Rzeszowa, których wartość nie przekracza kwoty 130 000 zł netto</w:t>
      </w:r>
      <w:r w:rsidRPr="0084413E">
        <w:rPr>
          <w:rFonts w:asciiTheme="minorHAnsi" w:hAnsiTheme="minorHAnsi" w:cstheme="minorHAnsi"/>
          <w:sz w:val="20"/>
          <w:szCs w:val="20"/>
        </w:rPr>
        <w:t xml:space="preserve"> należy wpisać:  „poniżej 130 000 zł netto - wyłączone z Regulaminu”. </w:t>
      </w:r>
    </w:p>
    <w:p w14:paraId="2C5CBF0F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7D1A5EC4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 xml:space="preserve">Kolumna 5 </w:t>
      </w:r>
    </w:p>
    <w:p w14:paraId="77B27E82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Należy wskazać wartość zamówienia netto (bez podatku VAT) w PLN. Wartość zamówienia, którą należy podać w planie, to wartość orientacyjna (przybliżona). W związku z tym jeżeli w ciągu roku budżetowego wystąpią zmiany, to należy dokonać aktualizacji planu zamówień. </w:t>
      </w:r>
    </w:p>
    <w:p w14:paraId="15AC446E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0CC9E58A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 xml:space="preserve">Kolumna 6 </w:t>
      </w:r>
    </w:p>
    <w:p w14:paraId="38778DBD" w14:textId="77777777" w:rsidR="0084413E" w:rsidRPr="0084413E" w:rsidRDefault="0084413E" w:rsidP="0084413E">
      <w:pPr>
        <w:ind w:right="94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Dotyczy zamówień oraz postepowań. Należy podać przewidywany termin wszczęcia postępowania. </w:t>
      </w:r>
    </w:p>
    <w:p w14:paraId="5D8564C0" w14:textId="77777777" w:rsidR="0084413E" w:rsidRPr="0084413E" w:rsidRDefault="0084413E" w:rsidP="0084413E">
      <w:pPr>
        <w:ind w:right="94"/>
        <w:rPr>
          <w:rFonts w:asciiTheme="minorHAnsi" w:hAnsiTheme="minorHAnsi" w:cstheme="minorHAnsi"/>
          <w:sz w:val="20"/>
          <w:szCs w:val="20"/>
        </w:rPr>
      </w:pPr>
      <w:bookmarkStart w:id="11" w:name="_Hlk100741865"/>
      <w:r w:rsidRPr="0084413E">
        <w:rPr>
          <w:rFonts w:asciiTheme="minorHAnsi" w:hAnsiTheme="minorHAnsi" w:cstheme="minorHAnsi"/>
          <w:sz w:val="20"/>
          <w:szCs w:val="20"/>
        </w:rPr>
        <w:t>Termin „wszczęcie” oznacza:</w:t>
      </w:r>
    </w:p>
    <w:p w14:paraId="6176F277" w14:textId="77777777" w:rsidR="0084413E" w:rsidRPr="0084413E" w:rsidRDefault="0084413E" w:rsidP="0084413E">
      <w:pPr>
        <w:numPr>
          <w:ilvl w:val="0"/>
          <w:numId w:val="27"/>
        </w:numPr>
        <w:spacing w:line="276" w:lineRule="auto"/>
        <w:ind w:right="94"/>
        <w:jc w:val="both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 xml:space="preserve">w przypadku postępowań - ogłoszenie postępowania przez Wydział ZP. </w:t>
      </w:r>
    </w:p>
    <w:p w14:paraId="2B409B78" w14:textId="77777777" w:rsidR="0084413E" w:rsidRPr="0084413E" w:rsidRDefault="0084413E" w:rsidP="0084413E">
      <w:pPr>
        <w:numPr>
          <w:ilvl w:val="0"/>
          <w:numId w:val="27"/>
        </w:numPr>
        <w:spacing w:line="276" w:lineRule="auto"/>
        <w:ind w:right="94"/>
        <w:jc w:val="both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w przypadku zamówień - opublikowanie ogłoszenia na BIP, wysłanie zapytania ofertowego do wykonawców, itp.</w:t>
      </w:r>
    </w:p>
    <w:bookmarkEnd w:id="11"/>
    <w:p w14:paraId="68991512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53CA4282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11664F72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1D027034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226EE76D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Kolumna 7 </w:t>
      </w:r>
    </w:p>
    <w:p w14:paraId="13B0FDC8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Można zamieścić inne dodatkowe informacje dotyczące np. wstępnych konsultacji rynkowych, innowacyjnych zamówień, zrównoważonych zamówień (uwzględniających aspekty społeczne, aspekty środowiskowe). Ponadto w tym miejscu należy wskazać:</w:t>
      </w:r>
    </w:p>
    <w:p w14:paraId="08048DD5" w14:textId="77777777" w:rsidR="0084413E" w:rsidRPr="0084413E" w:rsidRDefault="0084413E" w:rsidP="0084413E">
      <w:pPr>
        <w:numPr>
          <w:ilvl w:val="0"/>
          <w:numId w:val="28"/>
        </w:numPr>
        <w:spacing w:line="276" w:lineRule="auto"/>
        <w:ind w:right="-48"/>
        <w:jc w:val="both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wartość wszystkich części zamówienia, nazwę projektu/programu czy przedsięwzięcia budowlanego w ramach którego będzie realizowane zamówienie oraz wartość zamówień w ramach projektu/programu czy przedsięwzięcia budowlanego</w:t>
      </w:r>
    </w:p>
    <w:p w14:paraId="31C1C7A2" w14:textId="77777777" w:rsidR="0084413E" w:rsidRPr="0084413E" w:rsidRDefault="0084413E" w:rsidP="0084413E">
      <w:pPr>
        <w:numPr>
          <w:ilvl w:val="0"/>
          <w:numId w:val="28"/>
        </w:numPr>
        <w:spacing w:line="276" w:lineRule="auto"/>
        <w:ind w:right="-48"/>
        <w:jc w:val="both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że zamówienie zostanie udzielone na podst. art. 30 ust. 4 Pzp.</w:t>
      </w:r>
    </w:p>
    <w:p w14:paraId="72146A3A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143C297F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8</w:t>
      </w:r>
    </w:p>
    <w:p w14:paraId="6310B717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Należy wskazać czy aktualizacja polega na: zmianie, dodaniu lub rezygnacji z pozycji planu.</w:t>
      </w:r>
    </w:p>
    <w:p w14:paraId="134CD1EA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</w:p>
    <w:p w14:paraId="051DA859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9</w:t>
      </w:r>
    </w:p>
    <w:p w14:paraId="5DD0037F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Jeżeli zamówienie zostało udzielone (tj. umowa została podpisana, wystawiona faktura lub inny dokument na podstawie którego będą wydatkowane środki),  należy podać taką informację.</w:t>
      </w:r>
    </w:p>
    <w:p w14:paraId="1022FC93" w14:textId="77777777" w:rsidR="0084413E" w:rsidRPr="0084413E" w:rsidRDefault="0084413E" w:rsidP="0084413E">
      <w:pPr>
        <w:ind w:right="-709"/>
        <w:rPr>
          <w:rFonts w:asciiTheme="minorHAnsi" w:hAnsiTheme="minorHAnsi" w:cstheme="minorHAnsi"/>
          <w:b/>
          <w:bCs/>
          <w:sz w:val="20"/>
          <w:szCs w:val="20"/>
        </w:rPr>
      </w:pPr>
    </w:p>
    <w:p w14:paraId="29405A49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  <w:u w:val="single"/>
        </w:rPr>
      </w:pPr>
      <w:r w:rsidRPr="0084413E">
        <w:rPr>
          <w:rFonts w:asciiTheme="minorHAnsi" w:hAnsiTheme="minorHAnsi" w:cstheme="minorHAnsi"/>
          <w:sz w:val="20"/>
          <w:szCs w:val="20"/>
          <w:u w:val="single"/>
        </w:rPr>
        <w:t>Kolumna 10</w:t>
      </w:r>
    </w:p>
    <w:p w14:paraId="24D475EB" w14:textId="77777777" w:rsidR="0084413E" w:rsidRPr="0084413E" w:rsidRDefault="0084413E" w:rsidP="0084413E">
      <w:pPr>
        <w:ind w:right="-48"/>
        <w:rPr>
          <w:rFonts w:asciiTheme="minorHAnsi" w:hAnsiTheme="minorHAnsi" w:cstheme="minorHAnsi"/>
          <w:sz w:val="20"/>
          <w:szCs w:val="20"/>
        </w:rPr>
      </w:pPr>
      <w:r w:rsidRPr="0084413E">
        <w:rPr>
          <w:rFonts w:asciiTheme="minorHAnsi" w:hAnsiTheme="minorHAnsi" w:cstheme="minorHAnsi"/>
          <w:sz w:val="20"/>
          <w:szCs w:val="20"/>
        </w:rPr>
        <w:t>Należy podać oznaczenie wydziału zamawiającego zgodnie z Regulaminem Organizacyjnym UM Rzeszowa.</w:t>
      </w:r>
    </w:p>
    <w:p w14:paraId="05BC7238" w14:textId="77777777" w:rsidR="0084413E" w:rsidRDefault="0084413E" w:rsidP="0084413E">
      <w:pPr>
        <w:ind w:left="8496" w:right="-2498"/>
        <w:jc w:val="center"/>
        <w:rPr>
          <w:rFonts w:ascii="Arial" w:hAnsi="Arial" w:cs="Arial"/>
          <w:sz w:val="20"/>
          <w:szCs w:val="20"/>
        </w:rPr>
      </w:pPr>
    </w:p>
    <w:p w14:paraId="719D3D63" w14:textId="77777777" w:rsidR="003D6AED" w:rsidRPr="0084413E" w:rsidRDefault="003D6AED">
      <w:pPr>
        <w:rPr>
          <w:rFonts w:asciiTheme="minorHAnsi" w:hAnsiTheme="minorHAnsi" w:cstheme="minorHAnsi"/>
        </w:rPr>
      </w:pPr>
    </w:p>
    <w:sectPr w:rsidR="003D6AED" w:rsidRPr="0084413E" w:rsidSect="0084413E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E9F4" w14:textId="77777777" w:rsidR="0084413E" w:rsidRDefault="0084413E" w:rsidP="0084413E">
      <w:r>
        <w:separator/>
      </w:r>
    </w:p>
  </w:endnote>
  <w:endnote w:type="continuationSeparator" w:id="0">
    <w:p w14:paraId="65521E16" w14:textId="77777777" w:rsidR="0084413E" w:rsidRDefault="0084413E" w:rsidP="0084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36AE" w14:textId="256D5714" w:rsidR="0084413E" w:rsidRDefault="0084413E" w:rsidP="0084413E">
    <w:pPr>
      <w:pStyle w:val="Stopka"/>
    </w:pPr>
  </w:p>
  <w:p w14:paraId="4799C981" w14:textId="77777777" w:rsidR="0084413E" w:rsidRDefault="008441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181185"/>
      <w:docPartObj>
        <w:docPartGallery w:val="Page Numbers (Bottom of Page)"/>
        <w:docPartUnique/>
      </w:docPartObj>
    </w:sdtPr>
    <w:sdtContent>
      <w:p w14:paraId="25031F47" w14:textId="77777777" w:rsidR="0084413E" w:rsidRDefault="008441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3BDA4" w14:textId="77777777" w:rsidR="0084413E" w:rsidRDefault="008441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FA10" w14:textId="740A668D" w:rsidR="0084413E" w:rsidRDefault="0084413E">
    <w:pPr>
      <w:pStyle w:val="Stopka"/>
      <w:jc w:val="right"/>
    </w:pPr>
  </w:p>
  <w:p w14:paraId="4ADB03DD" w14:textId="77777777" w:rsidR="0084413E" w:rsidRDefault="00844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50EC" w14:textId="77777777" w:rsidR="0084413E" w:rsidRDefault="0084413E" w:rsidP="0084413E">
      <w:r>
        <w:separator/>
      </w:r>
    </w:p>
  </w:footnote>
  <w:footnote w:type="continuationSeparator" w:id="0">
    <w:p w14:paraId="35E39F93" w14:textId="77777777" w:rsidR="0084413E" w:rsidRDefault="0084413E" w:rsidP="00844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302D"/>
    <w:multiLevelType w:val="hybridMultilevel"/>
    <w:tmpl w:val="52783FDA"/>
    <w:lvl w:ilvl="0" w:tplc="5F1C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1D0"/>
    <w:multiLevelType w:val="hybridMultilevel"/>
    <w:tmpl w:val="30B2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B90"/>
    <w:multiLevelType w:val="hybridMultilevel"/>
    <w:tmpl w:val="20F83F38"/>
    <w:lvl w:ilvl="0" w:tplc="8B40B9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4C43"/>
    <w:multiLevelType w:val="hybridMultilevel"/>
    <w:tmpl w:val="43C8D538"/>
    <w:lvl w:ilvl="0" w:tplc="C8201E1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3768B"/>
    <w:multiLevelType w:val="hybridMultilevel"/>
    <w:tmpl w:val="F5A8AF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4A3BDE"/>
    <w:multiLevelType w:val="hybridMultilevel"/>
    <w:tmpl w:val="E31AF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468EF48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10647FF0"/>
    <w:multiLevelType w:val="hybridMultilevel"/>
    <w:tmpl w:val="FA9A7E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CA236D"/>
    <w:multiLevelType w:val="hybridMultilevel"/>
    <w:tmpl w:val="810E95A4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C9129B3"/>
    <w:multiLevelType w:val="hybridMultilevel"/>
    <w:tmpl w:val="4FD874C6"/>
    <w:lvl w:ilvl="0" w:tplc="737AB21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F468EF48">
      <w:start w:val="1"/>
      <w:numFmt w:val="decimal"/>
      <w:lvlText w:val="%2)"/>
      <w:lvlJc w:val="left"/>
      <w:pPr>
        <w:ind w:left="8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24AA3C0E"/>
    <w:multiLevelType w:val="hybridMultilevel"/>
    <w:tmpl w:val="5C849E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62DC0"/>
    <w:multiLevelType w:val="hybridMultilevel"/>
    <w:tmpl w:val="C82E08F8"/>
    <w:lvl w:ilvl="0" w:tplc="BEF2F6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BC265A4">
      <w:start w:val="2"/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596353"/>
    <w:multiLevelType w:val="hybridMultilevel"/>
    <w:tmpl w:val="7ECCB454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1CE5A73"/>
    <w:multiLevelType w:val="multilevel"/>
    <w:tmpl w:val="C366C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CA183D"/>
    <w:multiLevelType w:val="hybridMultilevel"/>
    <w:tmpl w:val="AB08C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7C7F36">
      <w:start w:val="1"/>
      <w:numFmt w:val="lowerLetter"/>
      <w:lvlText w:val="%2)"/>
      <w:lvlJc w:val="left"/>
      <w:pPr>
        <w:ind w:left="872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4A821C1E"/>
    <w:multiLevelType w:val="hybridMultilevel"/>
    <w:tmpl w:val="C0F86D10"/>
    <w:lvl w:ilvl="0" w:tplc="FC8C52BC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7D01D9"/>
    <w:multiLevelType w:val="hybridMultilevel"/>
    <w:tmpl w:val="6EB69ABE"/>
    <w:lvl w:ilvl="0" w:tplc="706421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503493"/>
    <w:multiLevelType w:val="hybridMultilevel"/>
    <w:tmpl w:val="92600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113B3"/>
    <w:multiLevelType w:val="hybridMultilevel"/>
    <w:tmpl w:val="54AE26CC"/>
    <w:lvl w:ilvl="0" w:tplc="1A3E1CA8">
      <w:start w:val="1"/>
      <w:numFmt w:val="decimal"/>
      <w:lvlText w:val="%1)"/>
      <w:lvlJc w:val="left"/>
      <w:pPr>
        <w:ind w:left="5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8" w15:restartNumberingAfterBreak="0">
    <w:nsid w:val="586730C6"/>
    <w:multiLevelType w:val="hybridMultilevel"/>
    <w:tmpl w:val="B758420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E786996"/>
    <w:multiLevelType w:val="hybridMultilevel"/>
    <w:tmpl w:val="B81A5F44"/>
    <w:lvl w:ilvl="0" w:tplc="3DF42952">
      <w:start w:val="5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11948DB"/>
    <w:multiLevelType w:val="hybridMultilevel"/>
    <w:tmpl w:val="DD3A8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1E87"/>
    <w:multiLevelType w:val="hybridMultilevel"/>
    <w:tmpl w:val="8F52C752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3F151A"/>
    <w:multiLevelType w:val="hybridMultilevel"/>
    <w:tmpl w:val="669E3534"/>
    <w:lvl w:ilvl="0" w:tplc="0415000F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3" w15:restartNumberingAfterBreak="0">
    <w:nsid w:val="6D617EA2"/>
    <w:multiLevelType w:val="hybridMultilevel"/>
    <w:tmpl w:val="8C0E58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925244"/>
    <w:multiLevelType w:val="hybridMultilevel"/>
    <w:tmpl w:val="B178E77A"/>
    <w:lvl w:ilvl="0" w:tplc="B4FA6662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F51CCF"/>
    <w:multiLevelType w:val="hybridMultilevel"/>
    <w:tmpl w:val="4DF6250A"/>
    <w:lvl w:ilvl="0" w:tplc="61FC5E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A32CA"/>
    <w:multiLevelType w:val="hybridMultilevel"/>
    <w:tmpl w:val="3608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B0648"/>
    <w:multiLevelType w:val="hybridMultilevel"/>
    <w:tmpl w:val="83106AD4"/>
    <w:lvl w:ilvl="0" w:tplc="C8A8626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799050">
    <w:abstractNumId w:val="7"/>
  </w:num>
  <w:num w:numId="2" w16cid:durableId="351148444">
    <w:abstractNumId w:val="12"/>
  </w:num>
  <w:num w:numId="3" w16cid:durableId="858811111">
    <w:abstractNumId w:val="20"/>
  </w:num>
  <w:num w:numId="4" w16cid:durableId="2020693534">
    <w:abstractNumId w:val="16"/>
  </w:num>
  <w:num w:numId="5" w16cid:durableId="315645559">
    <w:abstractNumId w:val="17"/>
  </w:num>
  <w:num w:numId="6" w16cid:durableId="1156456509">
    <w:abstractNumId w:val="14"/>
  </w:num>
  <w:num w:numId="7" w16cid:durableId="115568994">
    <w:abstractNumId w:val="1"/>
  </w:num>
  <w:num w:numId="8" w16cid:durableId="490874228">
    <w:abstractNumId w:val="2"/>
  </w:num>
  <w:num w:numId="9" w16cid:durableId="524096705">
    <w:abstractNumId w:val="24"/>
  </w:num>
  <w:num w:numId="10" w16cid:durableId="1779912582">
    <w:abstractNumId w:val="8"/>
  </w:num>
  <w:num w:numId="11" w16cid:durableId="408767230">
    <w:abstractNumId w:val="13"/>
  </w:num>
  <w:num w:numId="12" w16cid:durableId="1159930697">
    <w:abstractNumId w:val="4"/>
  </w:num>
  <w:num w:numId="13" w16cid:durableId="1711344766">
    <w:abstractNumId w:val="10"/>
  </w:num>
  <w:num w:numId="14" w16cid:durableId="2124952668">
    <w:abstractNumId w:val="22"/>
  </w:num>
  <w:num w:numId="15" w16cid:durableId="1860045254">
    <w:abstractNumId w:val="0"/>
  </w:num>
  <w:num w:numId="16" w16cid:durableId="498279684">
    <w:abstractNumId w:val="6"/>
  </w:num>
  <w:num w:numId="17" w16cid:durableId="1228497267">
    <w:abstractNumId w:val="26"/>
  </w:num>
  <w:num w:numId="18" w16cid:durableId="912474068">
    <w:abstractNumId w:val="5"/>
  </w:num>
  <w:num w:numId="19" w16cid:durableId="1470170996">
    <w:abstractNumId w:val="11"/>
  </w:num>
  <w:num w:numId="20" w16cid:durableId="473841291">
    <w:abstractNumId w:val="21"/>
  </w:num>
  <w:num w:numId="21" w16cid:durableId="182280183">
    <w:abstractNumId w:val="15"/>
  </w:num>
  <w:num w:numId="22" w16cid:durableId="1144733384">
    <w:abstractNumId w:val="9"/>
  </w:num>
  <w:num w:numId="23" w16cid:durableId="1053578456">
    <w:abstractNumId w:val="23"/>
  </w:num>
  <w:num w:numId="24" w16cid:durableId="937716537">
    <w:abstractNumId w:val="19"/>
  </w:num>
  <w:num w:numId="25" w16cid:durableId="1147863429">
    <w:abstractNumId w:val="18"/>
  </w:num>
  <w:num w:numId="26" w16cid:durableId="20039686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1831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71151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63"/>
    <w:rsid w:val="003D6AED"/>
    <w:rsid w:val="0084413E"/>
    <w:rsid w:val="00C5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55470"/>
  <w15:chartTrackingRefBased/>
  <w15:docId w15:val="{B8B365CA-AC4A-497B-B6B0-14AAA9D1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13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413E"/>
    <w:pPr>
      <w:widowControl w:val="0"/>
      <w:numPr>
        <w:ilvl w:val="1"/>
      </w:numPr>
      <w:suppressAutoHyphens/>
      <w:spacing w:after="160" w:line="360" w:lineRule="atLeas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84413E"/>
    <w:rPr>
      <w:rFonts w:eastAsiaTheme="minorEastAsia"/>
      <w:color w:val="5A5A5A" w:themeColor="text1" w:themeTint="A5"/>
      <w:spacing w:val="15"/>
      <w:lang w:eastAsia="ar-SA"/>
    </w:rPr>
  </w:style>
  <w:style w:type="character" w:styleId="Hipercze">
    <w:name w:val="Hyperlink"/>
    <w:basedOn w:val="Domylnaczcionkaakapitu"/>
    <w:uiPriority w:val="99"/>
    <w:unhideWhenUsed/>
    <w:rsid w:val="008441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1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4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1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3785</Words>
  <Characters>22714</Characters>
  <Application>Microsoft Office Word</Application>
  <DocSecurity>0</DocSecurity>
  <Lines>189</Lines>
  <Paragraphs>52</Paragraphs>
  <ScaleCrop>false</ScaleCrop>
  <Company/>
  <LinksUpToDate>false</LinksUpToDate>
  <CharactersWithSpaces>26447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Paweł</dc:creator>
  <cp:keywords/>
  <dc:description/>
  <cp:lastModifiedBy>Korniak Paweł</cp:lastModifiedBy>
  <cp:revision>2</cp:revision>
  <dcterms:created xsi:type="dcterms:W3CDTF">2023-01-12T09:46:00Z</dcterms:created>
  <dcterms:modified xsi:type="dcterms:W3CDTF">2023-01-12T10:05:00Z</dcterms:modified>
</cp:coreProperties>
</file>